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34C7" w14:textId="38C6C683" w:rsidR="00105101" w:rsidRPr="003D5D9C" w:rsidRDefault="00104985" w:rsidP="00104985">
      <w:pPr>
        <w:spacing w:after="49" w:line="259" w:lineRule="auto"/>
        <w:ind w:left="-530" w:right="-403" w:firstLine="0"/>
        <w:jc w:val="center"/>
        <w:rPr>
          <w:rFonts w:asciiTheme="minorHAnsi" w:hAnsiTheme="minorHAnsi" w:cstheme="minorHAnsi"/>
          <w:lang w:val="sq-AL"/>
        </w:rPr>
      </w:pPr>
      <w:r>
        <w:rPr>
          <w:noProof/>
          <w:sz w:val="16"/>
          <w:szCs w:val="16"/>
        </w:rPr>
        <w:drawing>
          <wp:inline distT="0" distB="0" distL="0" distR="0" wp14:anchorId="3CBA5E91" wp14:editId="2895A713">
            <wp:extent cx="5941695" cy="72898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CA735" w14:textId="77777777" w:rsidR="00105101" w:rsidRPr="003D5D9C" w:rsidRDefault="006816CE" w:rsidP="004A14C6">
      <w:pPr>
        <w:spacing w:after="15" w:line="259" w:lineRule="auto"/>
        <w:ind w:left="0" w:firstLine="0"/>
        <w:jc w:val="both"/>
        <w:rPr>
          <w:rFonts w:asciiTheme="minorHAnsi" w:hAnsiTheme="minorHAnsi" w:cstheme="minorHAnsi"/>
          <w:lang w:val="sq-AL"/>
        </w:rPr>
      </w:pPr>
      <w:r w:rsidRPr="003D5D9C">
        <w:rPr>
          <w:rFonts w:asciiTheme="minorHAnsi" w:hAnsiTheme="minorHAnsi" w:cstheme="minorHAnsi"/>
          <w:lang w:val="sq-AL"/>
        </w:rPr>
        <w:t xml:space="preserve"> </w:t>
      </w:r>
    </w:p>
    <w:p w14:paraId="7B35307B" w14:textId="77777777" w:rsidR="00A73340" w:rsidRDefault="00A73340" w:rsidP="004A14C6">
      <w:pPr>
        <w:spacing w:after="0" w:line="259" w:lineRule="auto"/>
        <w:ind w:left="13"/>
        <w:jc w:val="center"/>
        <w:rPr>
          <w:rFonts w:asciiTheme="minorHAnsi" w:hAnsiTheme="minorHAnsi" w:cstheme="minorHAnsi"/>
          <w:b/>
          <w:color w:val="C00000"/>
          <w:sz w:val="32"/>
          <w:lang w:val="sq-AL"/>
        </w:rPr>
      </w:pPr>
    </w:p>
    <w:p w14:paraId="18479245" w14:textId="4242B9CC" w:rsidR="00105101" w:rsidRPr="00B309DC" w:rsidRDefault="006816CE" w:rsidP="004A14C6">
      <w:pPr>
        <w:spacing w:after="0" w:line="259" w:lineRule="auto"/>
        <w:ind w:left="13"/>
        <w:jc w:val="center"/>
        <w:rPr>
          <w:rFonts w:asciiTheme="minorHAnsi" w:hAnsiTheme="minorHAnsi" w:cstheme="minorHAnsi"/>
          <w:color w:val="C00000"/>
          <w:sz w:val="28"/>
          <w:lang w:val="sq-AL"/>
        </w:rPr>
      </w:pPr>
      <w:r w:rsidRPr="00B309DC">
        <w:rPr>
          <w:rFonts w:asciiTheme="minorHAnsi" w:hAnsiTheme="minorHAnsi" w:cstheme="minorHAnsi"/>
          <w:b/>
          <w:color w:val="C00000"/>
          <w:sz w:val="32"/>
          <w:lang w:val="sq-AL"/>
        </w:rPr>
        <w:t>THIR</w:t>
      </w:r>
      <w:r w:rsidR="00A97752" w:rsidRPr="00B309DC">
        <w:rPr>
          <w:rFonts w:asciiTheme="minorHAnsi" w:hAnsiTheme="minorHAnsi" w:cstheme="minorHAnsi"/>
          <w:b/>
          <w:color w:val="C00000"/>
          <w:sz w:val="32"/>
          <w:lang w:val="sq-AL"/>
        </w:rPr>
        <w:t>R</w:t>
      </w:r>
      <w:r w:rsidRPr="00B309DC">
        <w:rPr>
          <w:rFonts w:asciiTheme="minorHAnsi" w:hAnsiTheme="minorHAnsi" w:cstheme="minorHAnsi"/>
          <w:b/>
          <w:color w:val="C00000"/>
          <w:sz w:val="32"/>
          <w:lang w:val="sq-AL"/>
        </w:rPr>
        <w:t>JE P</w:t>
      </w:r>
      <w:r w:rsidR="00104985" w:rsidRPr="00B309DC">
        <w:rPr>
          <w:rFonts w:asciiTheme="minorHAnsi" w:hAnsiTheme="minorHAnsi" w:cstheme="minorHAnsi"/>
          <w:b/>
          <w:color w:val="C00000"/>
          <w:sz w:val="32"/>
          <w:lang w:val="sq-AL"/>
        </w:rPr>
        <w:t>Ë</w:t>
      </w:r>
      <w:r w:rsidRPr="00B309DC">
        <w:rPr>
          <w:rFonts w:asciiTheme="minorHAnsi" w:hAnsiTheme="minorHAnsi" w:cstheme="minorHAnsi"/>
          <w:b/>
          <w:color w:val="C00000"/>
          <w:sz w:val="32"/>
          <w:lang w:val="sq-AL"/>
        </w:rPr>
        <w:t>R APLIKIM N</w:t>
      </w:r>
      <w:r w:rsidR="00104985" w:rsidRPr="00B309DC">
        <w:rPr>
          <w:rFonts w:asciiTheme="minorHAnsi" w:hAnsiTheme="minorHAnsi" w:cstheme="minorHAnsi"/>
          <w:b/>
          <w:color w:val="C00000"/>
          <w:sz w:val="32"/>
          <w:lang w:val="sq-AL"/>
        </w:rPr>
        <w:t>Ë</w:t>
      </w:r>
      <w:r w:rsidRPr="00B309DC">
        <w:rPr>
          <w:rFonts w:asciiTheme="minorHAnsi" w:hAnsiTheme="minorHAnsi" w:cstheme="minorHAnsi"/>
          <w:b/>
          <w:color w:val="C00000"/>
          <w:sz w:val="32"/>
          <w:lang w:val="sq-AL"/>
        </w:rPr>
        <w:t xml:space="preserve"> MASËN AKTIVE TË TREGUT TË PUNËS</w:t>
      </w:r>
    </w:p>
    <w:p w14:paraId="0CC317C4" w14:textId="77777777" w:rsidR="00105101" w:rsidRPr="00B309DC" w:rsidRDefault="00F84E64" w:rsidP="004A14C6">
      <w:pPr>
        <w:spacing w:after="0" w:line="259" w:lineRule="auto"/>
        <w:ind w:left="13" w:right="1"/>
        <w:jc w:val="center"/>
        <w:rPr>
          <w:rFonts w:asciiTheme="minorHAnsi" w:hAnsiTheme="minorHAnsi" w:cstheme="minorHAnsi"/>
          <w:color w:val="C00000"/>
          <w:sz w:val="28"/>
          <w:lang w:val="sq-AL"/>
        </w:rPr>
      </w:pPr>
      <w:r w:rsidRPr="00B309DC">
        <w:rPr>
          <w:rFonts w:asciiTheme="minorHAnsi" w:hAnsiTheme="minorHAnsi" w:cstheme="minorHAnsi"/>
          <w:b/>
          <w:color w:val="C00000"/>
          <w:sz w:val="32"/>
          <w:lang w:val="sq-AL"/>
        </w:rPr>
        <w:t>PRAKTIKË NË PUNË</w:t>
      </w:r>
    </w:p>
    <w:p w14:paraId="3373849C" w14:textId="77777777" w:rsidR="00105101" w:rsidRPr="00170C1F" w:rsidRDefault="006816CE" w:rsidP="001264A6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sz w:val="10"/>
          <w:szCs w:val="8"/>
          <w:lang w:val="sq-AL"/>
        </w:rPr>
      </w:pPr>
      <w:r w:rsidRPr="003D5D9C">
        <w:rPr>
          <w:rFonts w:asciiTheme="minorHAnsi" w:hAnsiTheme="minorHAnsi" w:cstheme="minorHAnsi"/>
          <w:b/>
          <w:lang w:val="sq-AL"/>
        </w:rPr>
        <w:t xml:space="preserve"> </w:t>
      </w:r>
    </w:p>
    <w:p w14:paraId="71B3164E" w14:textId="22C992A6" w:rsidR="00105101" w:rsidRPr="003C79A2" w:rsidRDefault="007872EA" w:rsidP="001264A6">
      <w:pPr>
        <w:spacing w:line="276" w:lineRule="auto"/>
        <w:ind w:left="-5"/>
        <w:jc w:val="both"/>
        <w:rPr>
          <w:rFonts w:ascii="MingLiU-ExtB" w:eastAsia="MingLiU-ExtB" w:hAnsi="MingLiU-ExtB" w:cs="MingLiU-ExtB"/>
          <w:sz w:val="21"/>
          <w:szCs w:val="21"/>
          <w:lang w:val="sq-AL"/>
        </w:rPr>
      </w:pPr>
      <w:r w:rsidRPr="003D5D9C">
        <w:rPr>
          <w:rFonts w:ascii="Arial" w:hAnsi="Arial" w:cs="Arial"/>
          <w:color w:val="000000"/>
          <w:spacing w:val="1"/>
          <w:sz w:val="21"/>
          <w:szCs w:val="21"/>
          <w:lang w:val="sq-AL"/>
        </w:rPr>
        <w:t>M</w:t>
      </w:r>
      <w:r w:rsidR="00A152B8">
        <w:rPr>
          <w:rFonts w:ascii="Arial" w:hAnsi="Arial" w:cs="Arial"/>
          <w:color w:val="000000"/>
          <w:spacing w:val="1"/>
          <w:sz w:val="21"/>
          <w:szCs w:val="21"/>
          <w:lang w:val="sq-AL"/>
        </w:rPr>
        <w:t xml:space="preserve">inistria e Financave, Punës dhe Transfereve (MFPT) </w:t>
      </w:r>
      <w:r w:rsidR="00A97752">
        <w:rPr>
          <w:rFonts w:ascii="Arial" w:hAnsi="Arial" w:cs="Arial"/>
          <w:color w:val="000000"/>
          <w:spacing w:val="1"/>
          <w:sz w:val="21"/>
          <w:szCs w:val="21"/>
          <w:lang w:val="sq-AL"/>
        </w:rPr>
        <w:t xml:space="preserve">mbështetur nga </w:t>
      </w:r>
      <w:r w:rsidR="00A97752" w:rsidRPr="003D5D9C">
        <w:rPr>
          <w:rFonts w:ascii="Arial" w:hAnsi="Arial" w:cs="Arial"/>
          <w:color w:val="000000"/>
          <w:spacing w:val="1"/>
          <w:sz w:val="21"/>
          <w:szCs w:val="21"/>
          <w:lang w:val="sq-AL"/>
        </w:rPr>
        <w:t>Qeveri</w:t>
      </w:r>
      <w:r w:rsidR="00A97752">
        <w:rPr>
          <w:rFonts w:ascii="Arial" w:hAnsi="Arial" w:cs="Arial"/>
          <w:color w:val="000000"/>
          <w:spacing w:val="1"/>
          <w:sz w:val="21"/>
          <w:szCs w:val="21"/>
          <w:lang w:val="sq-AL"/>
        </w:rPr>
        <w:t>a</w:t>
      </w:r>
      <w:r w:rsidR="00A97752" w:rsidRPr="003D5D9C">
        <w:rPr>
          <w:rFonts w:ascii="Arial" w:hAnsi="Arial" w:cs="Arial"/>
          <w:color w:val="000000"/>
          <w:spacing w:val="1"/>
          <w:sz w:val="21"/>
          <w:szCs w:val="21"/>
          <w:lang w:val="sq-AL"/>
        </w:rPr>
        <w:t xml:space="preserve"> </w:t>
      </w:r>
      <w:r w:rsidRPr="003D5D9C">
        <w:rPr>
          <w:rFonts w:ascii="Arial" w:hAnsi="Arial" w:cs="Arial"/>
          <w:color w:val="000000"/>
          <w:spacing w:val="1"/>
          <w:sz w:val="21"/>
          <w:szCs w:val="21"/>
          <w:lang w:val="sq-AL"/>
        </w:rPr>
        <w:t xml:space="preserve">Gjermane përmes projektit të GIZ Kosova “Fit for Jobs”, </w:t>
      </w:r>
      <w:r w:rsidR="002976D6">
        <w:rPr>
          <w:rFonts w:ascii="Arial" w:hAnsi="Arial" w:cs="Arial"/>
          <w:sz w:val="21"/>
          <w:szCs w:val="21"/>
          <w:lang w:val="sq-AL"/>
        </w:rPr>
        <w:t>hap thirrjen për aplikim për programin “Praktikë në Punë”</w:t>
      </w:r>
      <w:r w:rsidR="003C79A2">
        <w:rPr>
          <w:rFonts w:ascii="Arial" w:hAnsi="Arial" w:cs="Arial"/>
          <w:sz w:val="21"/>
          <w:szCs w:val="21"/>
          <w:lang w:val="sq-AL"/>
        </w:rPr>
        <w:t xml:space="preserve"> me pagesë për 300 studentë apo të diplomuar nga </w:t>
      </w:r>
      <w:r w:rsidR="00AC032F">
        <w:rPr>
          <w:rFonts w:ascii="Arial" w:hAnsi="Arial" w:cs="Arial"/>
          <w:sz w:val="21"/>
          <w:szCs w:val="21"/>
          <w:lang w:val="sq-AL"/>
        </w:rPr>
        <w:t>universitetet publike apo private në Kosovë.</w:t>
      </w:r>
    </w:p>
    <w:p w14:paraId="7E6BB308" w14:textId="77777777" w:rsidR="00F84E64" w:rsidRPr="003D5D9C" w:rsidRDefault="00F84E64" w:rsidP="00A03BA5">
      <w:pPr>
        <w:spacing w:line="276" w:lineRule="auto"/>
        <w:ind w:left="0" w:firstLine="0"/>
        <w:jc w:val="both"/>
        <w:rPr>
          <w:rFonts w:asciiTheme="minorHAnsi" w:hAnsiTheme="minorHAnsi" w:cstheme="minorHAnsi"/>
          <w:lang w:val="sq-AL"/>
        </w:rPr>
      </w:pPr>
    </w:p>
    <w:p w14:paraId="04C02E20" w14:textId="4C5CD5BB" w:rsidR="00105101" w:rsidRPr="00EB0B81" w:rsidRDefault="002976D6" w:rsidP="00EB0B81">
      <w:pPr>
        <w:spacing w:after="60" w:line="259" w:lineRule="auto"/>
        <w:ind w:left="0" w:firstLine="0"/>
        <w:jc w:val="both"/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</w:pPr>
      <w:r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>Çfarë parasheh Masa- Praktikë në Punë?</w:t>
      </w:r>
    </w:p>
    <w:p w14:paraId="0141E1DD" w14:textId="17F4A3BB" w:rsidR="00C91E3B" w:rsidRDefault="002976D6" w:rsidP="001264A6">
      <w:pPr>
        <w:spacing w:line="276" w:lineRule="auto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Përmes masës praktikë në punë të </w:t>
      </w:r>
      <w:r>
        <w:rPr>
          <w:rFonts w:ascii="Arial" w:hAnsi="Arial" w:cs="Arial"/>
          <w:sz w:val="21"/>
          <w:szCs w:val="21"/>
          <w:u w:val="single"/>
          <w:lang w:val="sq-AL"/>
        </w:rPr>
        <w:t>rinjtë do të përfitojnë 170 euro pagë mujore pë</w:t>
      </w:r>
      <w:r>
        <w:rPr>
          <w:rFonts w:ascii="Arial" w:hAnsi="Arial" w:cs="Arial"/>
          <w:sz w:val="21"/>
          <w:szCs w:val="21"/>
          <w:lang w:val="sq-AL"/>
        </w:rPr>
        <w:t xml:space="preserve">rgjatë gjashtë muajve </w:t>
      </w:r>
      <w:r w:rsidR="00AC032F">
        <w:rPr>
          <w:rFonts w:ascii="Arial" w:hAnsi="Arial" w:cs="Arial"/>
          <w:sz w:val="21"/>
          <w:szCs w:val="21"/>
          <w:lang w:val="sq-AL"/>
        </w:rPr>
        <w:t>sa do të vijojnë praktikën</w:t>
      </w:r>
      <w:r w:rsidR="002344FE">
        <w:rPr>
          <w:rFonts w:ascii="Arial" w:hAnsi="Arial" w:cs="Arial"/>
          <w:sz w:val="21"/>
          <w:szCs w:val="21"/>
          <w:lang w:val="sq-AL"/>
        </w:rPr>
        <w:t xml:space="preserve"> nëpër biznese të cilat shprehin interes, dhe kanë kapacitetet e nevojshme për të integruar staf të ri.</w:t>
      </w:r>
      <w:r>
        <w:rPr>
          <w:rFonts w:ascii="Arial" w:hAnsi="Arial" w:cs="Arial"/>
          <w:sz w:val="21"/>
          <w:szCs w:val="21"/>
          <w:lang w:val="sq-AL"/>
        </w:rPr>
        <w:t xml:space="preserve"> Kompenzimi i kandidatëve bëhet në kuadër të masës 1.4- Skema e </w:t>
      </w:r>
      <w:r w:rsidR="003C79A2">
        <w:rPr>
          <w:rFonts w:ascii="Arial" w:hAnsi="Arial" w:cs="Arial"/>
          <w:sz w:val="21"/>
          <w:szCs w:val="21"/>
          <w:lang w:val="sq-AL"/>
        </w:rPr>
        <w:t>Ga</w:t>
      </w:r>
      <w:r w:rsidR="002344FE">
        <w:rPr>
          <w:rFonts w:ascii="Arial" w:hAnsi="Arial" w:cs="Arial"/>
          <w:sz w:val="21"/>
          <w:szCs w:val="21"/>
          <w:lang w:val="sq-AL"/>
        </w:rPr>
        <w:t>rantuar e Punësimit për të Rinj</w:t>
      </w:r>
      <w:r w:rsidR="00177591">
        <w:rPr>
          <w:rFonts w:ascii="Arial" w:hAnsi="Arial" w:cs="Arial"/>
          <w:sz w:val="21"/>
          <w:szCs w:val="21"/>
          <w:lang w:val="sq-AL"/>
        </w:rPr>
        <w:t>,</w:t>
      </w:r>
      <w:r w:rsidR="002344FE">
        <w:rPr>
          <w:rFonts w:ascii="Arial" w:hAnsi="Arial" w:cs="Arial"/>
          <w:sz w:val="21"/>
          <w:szCs w:val="21"/>
          <w:lang w:val="sq-AL"/>
        </w:rPr>
        <w:t xml:space="preserve"> të Pakos së Ringjalljes Ekonomike.</w:t>
      </w:r>
    </w:p>
    <w:p w14:paraId="2EFC8799" w14:textId="2E600B69" w:rsidR="00105101" w:rsidRPr="003D5D9C" w:rsidRDefault="00105101" w:rsidP="001264A6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lang w:val="sq-AL"/>
        </w:rPr>
      </w:pPr>
    </w:p>
    <w:p w14:paraId="28EAB8CC" w14:textId="77777777" w:rsidR="00105101" w:rsidRPr="00EB0B81" w:rsidRDefault="006816CE" w:rsidP="00EB0B81">
      <w:pPr>
        <w:spacing w:after="60" w:line="259" w:lineRule="auto"/>
        <w:ind w:left="0" w:firstLine="0"/>
        <w:jc w:val="both"/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</w:pPr>
      <w:r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 xml:space="preserve">Kush mund të përfitoj? </w:t>
      </w:r>
    </w:p>
    <w:p w14:paraId="2E38925D" w14:textId="77777777" w:rsidR="00105101" w:rsidRPr="00EB0B81" w:rsidRDefault="006816CE" w:rsidP="001264A6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  <w:lang w:val="sq-AL"/>
        </w:rPr>
      </w:pPr>
      <w:r w:rsidRPr="00EB0B81">
        <w:rPr>
          <w:rFonts w:ascii="Arial" w:hAnsi="Arial" w:cs="Arial"/>
          <w:b/>
          <w:color w:val="000000" w:themeColor="text1"/>
          <w:sz w:val="21"/>
          <w:szCs w:val="21"/>
          <w:u w:val="single"/>
          <w:lang w:val="sq-AL"/>
        </w:rPr>
        <w:t xml:space="preserve">Punëdhënësit </w:t>
      </w:r>
    </w:p>
    <w:p w14:paraId="4B53D4AC" w14:textId="260024D1" w:rsidR="00105101" w:rsidRPr="003D5D9C" w:rsidRDefault="006816CE" w:rsidP="001264A6">
      <w:pPr>
        <w:spacing w:after="35" w:line="276" w:lineRule="auto"/>
        <w:jc w:val="both"/>
        <w:rPr>
          <w:rFonts w:ascii="Arial" w:hAnsi="Arial" w:cs="Arial"/>
          <w:sz w:val="21"/>
          <w:szCs w:val="21"/>
          <w:lang w:val="sq-AL"/>
        </w:rPr>
      </w:pPr>
      <w:r w:rsidRPr="003D5D9C">
        <w:rPr>
          <w:rFonts w:ascii="Arial" w:hAnsi="Arial" w:cs="Arial"/>
          <w:sz w:val="21"/>
          <w:szCs w:val="21"/>
          <w:lang w:val="sq-AL"/>
        </w:rPr>
        <w:t>Punëdhënësit me të drejtë përfitimi nga kjo masë janë</w:t>
      </w:r>
      <w:r w:rsidR="00F62317">
        <w:rPr>
          <w:rFonts w:ascii="Arial" w:hAnsi="Arial" w:cs="Arial"/>
          <w:sz w:val="21"/>
          <w:szCs w:val="21"/>
          <w:lang w:val="sq-AL"/>
        </w:rPr>
        <w:t xml:space="preserve"> të gjitha bizneset të cilat</w:t>
      </w:r>
      <w:r w:rsidRPr="003D5D9C">
        <w:rPr>
          <w:rFonts w:ascii="Arial" w:hAnsi="Arial" w:cs="Arial"/>
          <w:sz w:val="21"/>
          <w:szCs w:val="21"/>
          <w:lang w:val="sq-AL"/>
        </w:rPr>
        <w:t xml:space="preserve">: </w:t>
      </w:r>
    </w:p>
    <w:p w14:paraId="6A1C9FF7" w14:textId="2207BB9C" w:rsidR="00105101" w:rsidRPr="003D5D9C" w:rsidRDefault="002344FE" w:rsidP="001264A6">
      <w:pPr>
        <w:numPr>
          <w:ilvl w:val="1"/>
          <w:numId w:val="4"/>
        </w:numPr>
        <w:spacing w:after="27" w:line="276" w:lineRule="auto"/>
        <w:ind w:left="990" w:hanging="27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 xml:space="preserve">Janë të regjistruar </w:t>
      </w:r>
      <w:r w:rsidR="006816CE" w:rsidRPr="003D5D9C">
        <w:rPr>
          <w:rFonts w:ascii="Arial" w:hAnsi="Arial" w:cs="Arial"/>
          <w:sz w:val="21"/>
          <w:szCs w:val="21"/>
          <w:lang w:val="sq-AL"/>
        </w:rPr>
        <w:t>në Ag</w:t>
      </w:r>
      <w:r w:rsidR="006816CE" w:rsidRPr="003D5D9C">
        <w:rPr>
          <w:rFonts w:ascii="Arial" w:hAnsi="Arial" w:cs="Arial"/>
          <w:color w:val="000000" w:themeColor="text1"/>
          <w:sz w:val="21"/>
          <w:szCs w:val="21"/>
          <w:lang w:val="sq-AL"/>
        </w:rPr>
        <w:t>je</w:t>
      </w:r>
      <w:r w:rsidR="006816CE" w:rsidRPr="003D5D9C">
        <w:rPr>
          <w:rFonts w:ascii="Arial" w:hAnsi="Arial" w:cs="Arial"/>
          <w:sz w:val="21"/>
          <w:szCs w:val="21"/>
          <w:lang w:val="sq-AL"/>
        </w:rPr>
        <w:t>ncinë për Regjistrimin e Bizneseve</w:t>
      </w:r>
      <w:r w:rsidR="00AC032F">
        <w:rPr>
          <w:rFonts w:ascii="Arial" w:hAnsi="Arial" w:cs="Arial"/>
          <w:sz w:val="21"/>
          <w:szCs w:val="21"/>
          <w:lang w:val="sq-AL"/>
        </w:rPr>
        <w:t xml:space="preserve"> (ARBK)</w:t>
      </w:r>
      <w:r w:rsidR="00F22D66">
        <w:rPr>
          <w:rFonts w:ascii="Arial" w:hAnsi="Arial" w:cs="Arial"/>
          <w:sz w:val="21"/>
          <w:szCs w:val="21"/>
          <w:lang w:val="sq-AL"/>
        </w:rPr>
        <w:t xml:space="preserve">; kanë përmbushur obligimet në Administratën Tatimore të Kosovës (ATK) si dhe </w:t>
      </w:r>
      <w:r w:rsidR="006816CE" w:rsidRPr="003D5D9C">
        <w:rPr>
          <w:rFonts w:ascii="Arial" w:hAnsi="Arial" w:cs="Arial"/>
          <w:sz w:val="21"/>
          <w:szCs w:val="21"/>
          <w:lang w:val="sq-AL"/>
        </w:rPr>
        <w:t xml:space="preserve">funksionojnë në mënyrë aktive; </w:t>
      </w:r>
    </w:p>
    <w:p w14:paraId="6731C090" w14:textId="52C3EC52" w:rsidR="00105101" w:rsidRPr="003D5D9C" w:rsidRDefault="00854B68" w:rsidP="001264A6">
      <w:pPr>
        <w:numPr>
          <w:ilvl w:val="1"/>
          <w:numId w:val="4"/>
        </w:numPr>
        <w:spacing w:after="27" w:line="276" w:lineRule="auto"/>
        <w:ind w:left="990" w:hanging="270"/>
        <w:jc w:val="both"/>
        <w:rPr>
          <w:rFonts w:ascii="Arial" w:hAnsi="Arial" w:cs="Arial"/>
          <w:sz w:val="21"/>
          <w:szCs w:val="21"/>
          <w:lang w:val="sq-AL"/>
        </w:rPr>
      </w:pPr>
      <w:r w:rsidRPr="003D5D9C">
        <w:rPr>
          <w:rFonts w:ascii="Arial" w:hAnsi="Arial" w:cs="Arial"/>
          <w:sz w:val="21"/>
          <w:szCs w:val="21"/>
          <w:lang w:val="sq-AL"/>
        </w:rPr>
        <w:t>j</w:t>
      </w:r>
      <w:r w:rsidR="006816CE" w:rsidRPr="003D5D9C">
        <w:rPr>
          <w:rFonts w:ascii="Arial" w:hAnsi="Arial" w:cs="Arial"/>
          <w:sz w:val="21"/>
          <w:szCs w:val="21"/>
          <w:lang w:val="sq-AL"/>
        </w:rPr>
        <w:t xml:space="preserve">anë të gatshëm të trajnojnë praktikantin/en dhe të caktojnë mbikëqyrës/mentor për të monitoruar punën e tyre; </w:t>
      </w:r>
    </w:p>
    <w:p w14:paraId="47E97466" w14:textId="47F29030" w:rsidR="006D2CCD" w:rsidRPr="003D5D9C" w:rsidRDefault="00854B68" w:rsidP="001264A6">
      <w:pPr>
        <w:numPr>
          <w:ilvl w:val="1"/>
          <w:numId w:val="4"/>
        </w:numPr>
        <w:spacing w:after="43" w:line="276" w:lineRule="auto"/>
        <w:ind w:left="990" w:hanging="270"/>
        <w:jc w:val="both"/>
        <w:rPr>
          <w:rFonts w:ascii="Arial" w:hAnsi="Arial" w:cs="Arial"/>
          <w:sz w:val="21"/>
          <w:szCs w:val="21"/>
          <w:lang w:val="sq-AL"/>
        </w:rPr>
      </w:pPr>
      <w:r w:rsidRPr="003D5D9C">
        <w:rPr>
          <w:rFonts w:ascii="Arial" w:hAnsi="Arial" w:cs="Arial"/>
          <w:sz w:val="21"/>
          <w:szCs w:val="21"/>
          <w:lang w:val="sq-AL"/>
        </w:rPr>
        <w:t>o</w:t>
      </w:r>
      <w:r w:rsidR="006816CE" w:rsidRPr="003D5D9C">
        <w:rPr>
          <w:rFonts w:ascii="Arial" w:hAnsi="Arial" w:cs="Arial"/>
          <w:sz w:val="21"/>
          <w:szCs w:val="21"/>
          <w:lang w:val="sq-AL"/>
        </w:rPr>
        <w:t>frojnë hapësir</w:t>
      </w:r>
      <w:r w:rsidR="002344FE">
        <w:rPr>
          <w:rFonts w:ascii="Arial" w:hAnsi="Arial" w:cs="Arial"/>
          <w:sz w:val="21"/>
          <w:szCs w:val="21"/>
          <w:lang w:val="sq-AL"/>
        </w:rPr>
        <w:t>ën dhe mjetet e duhura për punë;</w:t>
      </w:r>
      <w:r w:rsidR="006816CE" w:rsidRPr="003D5D9C">
        <w:rPr>
          <w:rFonts w:ascii="Arial" w:hAnsi="Arial" w:cs="Arial"/>
          <w:i/>
          <w:sz w:val="21"/>
          <w:szCs w:val="21"/>
          <w:lang w:val="sq-AL"/>
        </w:rPr>
        <w:t xml:space="preserve"> </w:t>
      </w:r>
    </w:p>
    <w:p w14:paraId="75DE109B" w14:textId="3AB3D301" w:rsidR="006D2CCD" w:rsidRPr="003D5D9C" w:rsidRDefault="006D2CCD" w:rsidP="001264A6">
      <w:pPr>
        <w:numPr>
          <w:ilvl w:val="1"/>
          <w:numId w:val="4"/>
        </w:numPr>
        <w:spacing w:after="43" w:line="276" w:lineRule="auto"/>
        <w:ind w:left="990" w:hanging="270"/>
        <w:jc w:val="both"/>
        <w:rPr>
          <w:rFonts w:ascii="Arial" w:hAnsi="Arial" w:cs="Arial"/>
          <w:sz w:val="21"/>
          <w:szCs w:val="21"/>
          <w:lang w:val="sq-AL"/>
        </w:rPr>
      </w:pPr>
      <w:r w:rsidRPr="00B96F10">
        <w:rPr>
          <w:rFonts w:ascii="Arial" w:hAnsi="Arial" w:cs="Arial"/>
          <w:sz w:val="21"/>
          <w:szCs w:val="21"/>
          <w:lang w:val="sq-AL"/>
        </w:rPr>
        <w:t>dorëzojnë përshkrimin e punës për</w:t>
      </w:r>
      <w:r w:rsidR="002344FE">
        <w:rPr>
          <w:rFonts w:ascii="Arial" w:hAnsi="Arial" w:cs="Arial"/>
          <w:sz w:val="21"/>
          <w:szCs w:val="21"/>
          <w:lang w:val="sq-AL"/>
        </w:rPr>
        <w:t xml:space="preserve"> pozitat e lira për praktikantë si dhe marrin pjesë në rekrutimin e kandidatëve;</w:t>
      </w:r>
    </w:p>
    <w:p w14:paraId="45B7A5CF" w14:textId="14FF4B25" w:rsidR="00F84E64" w:rsidRPr="00F62317" w:rsidRDefault="00854B68" w:rsidP="00F62317">
      <w:pPr>
        <w:numPr>
          <w:ilvl w:val="1"/>
          <w:numId w:val="4"/>
        </w:numPr>
        <w:spacing w:after="43" w:line="276" w:lineRule="auto"/>
        <w:ind w:left="990" w:hanging="270"/>
        <w:jc w:val="both"/>
        <w:rPr>
          <w:rFonts w:ascii="Arial" w:hAnsi="Arial" w:cs="Arial"/>
          <w:sz w:val="21"/>
          <w:szCs w:val="21"/>
          <w:lang w:val="sq-AL"/>
        </w:rPr>
      </w:pPr>
      <w:r w:rsidRPr="00B96F10">
        <w:rPr>
          <w:rFonts w:ascii="Arial" w:hAnsi="Arial" w:cs="Arial"/>
          <w:sz w:val="21"/>
          <w:szCs w:val="21"/>
          <w:lang w:val="sq-AL"/>
        </w:rPr>
        <w:t>jan</w:t>
      </w:r>
      <w:r w:rsidR="006D2CCD" w:rsidRPr="00B96F10">
        <w:rPr>
          <w:rFonts w:ascii="Arial" w:hAnsi="Arial" w:cs="Arial"/>
          <w:sz w:val="21"/>
          <w:szCs w:val="21"/>
          <w:lang w:val="sq-AL"/>
        </w:rPr>
        <w:t xml:space="preserve">ë </w:t>
      </w:r>
      <w:r w:rsidRPr="00B96F10">
        <w:rPr>
          <w:rFonts w:ascii="Arial" w:hAnsi="Arial" w:cs="Arial"/>
          <w:sz w:val="21"/>
          <w:szCs w:val="21"/>
          <w:lang w:val="sq-AL"/>
        </w:rPr>
        <w:t>të</w:t>
      </w:r>
      <w:r w:rsidR="006D2CCD" w:rsidRPr="00B96F10">
        <w:rPr>
          <w:rFonts w:ascii="Arial" w:hAnsi="Arial" w:cs="Arial"/>
          <w:sz w:val="21"/>
          <w:szCs w:val="21"/>
          <w:lang w:val="sq-AL"/>
        </w:rPr>
        <w:t xml:space="preserve"> gatshëm të bashkëpunoj</w:t>
      </w:r>
      <w:r w:rsidRPr="00B96F10">
        <w:rPr>
          <w:rFonts w:ascii="Arial" w:hAnsi="Arial" w:cs="Arial"/>
          <w:sz w:val="21"/>
          <w:szCs w:val="21"/>
          <w:lang w:val="sq-AL"/>
        </w:rPr>
        <w:t>në</w:t>
      </w:r>
      <w:r w:rsidR="006D2CCD" w:rsidRPr="00B96F10">
        <w:rPr>
          <w:rFonts w:ascii="Arial" w:hAnsi="Arial" w:cs="Arial"/>
          <w:sz w:val="21"/>
          <w:szCs w:val="21"/>
          <w:lang w:val="sq-AL"/>
        </w:rPr>
        <w:t xml:space="preserve"> në qoftë se Zyra e Punësimit dhe/ose e GIZ-it kërkon ta vizitoj</w:t>
      </w:r>
      <w:r w:rsidR="00F22D66">
        <w:rPr>
          <w:rFonts w:ascii="Arial" w:hAnsi="Arial" w:cs="Arial"/>
          <w:sz w:val="21"/>
          <w:szCs w:val="21"/>
          <w:lang w:val="sq-AL"/>
        </w:rPr>
        <w:t>ë biznesin për qëllim monitorimin e procesit.</w:t>
      </w:r>
    </w:p>
    <w:p w14:paraId="3160CB3E" w14:textId="2E93984A" w:rsidR="00105101" w:rsidRPr="00EB0B81" w:rsidRDefault="006816CE" w:rsidP="001264A6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u w:val="single"/>
          <w:lang w:val="sq-AL"/>
        </w:rPr>
      </w:pPr>
      <w:r w:rsidRPr="00EB0B81">
        <w:rPr>
          <w:rFonts w:asciiTheme="minorHAnsi" w:hAnsiTheme="minorHAnsi" w:cstheme="minorHAnsi"/>
          <w:b/>
          <w:color w:val="000000" w:themeColor="text1"/>
          <w:u w:val="single"/>
          <w:lang w:val="sq-AL"/>
        </w:rPr>
        <w:t>Të papunët</w:t>
      </w:r>
      <w:r w:rsidR="00854B68" w:rsidRPr="00EB0B81">
        <w:rPr>
          <w:rFonts w:asciiTheme="minorHAnsi" w:hAnsiTheme="minorHAnsi" w:cstheme="minorHAnsi"/>
          <w:b/>
          <w:color w:val="000000" w:themeColor="text1"/>
          <w:u w:val="single"/>
          <w:lang w:val="sq-AL"/>
        </w:rPr>
        <w:t>/Punëkërkuesit</w:t>
      </w:r>
    </w:p>
    <w:p w14:paraId="6961E994" w14:textId="554B906C" w:rsidR="005957D4" w:rsidRPr="00C640AD" w:rsidRDefault="005957D4" w:rsidP="00C640AD">
      <w:pPr>
        <w:spacing w:after="35" w:line="276" w:lineRule="auto"/>
        <w:jc w:val="both"/>
        <w:rPr>
          <w:rFonts w:ascii="Arial" w:hAnsi="Arial" w:cs="Arial"/>
          <w:color w:val="000000"/>
          <w:sz w:val="21"/>
          <w:szCs w:val="21"/>
          <w:lang w:val="sq-AL"/>
        </w:rPr>
      </w:pPr>
      <w:r w:rsidRPr="00C640AD">
        <w:rPr>
          <w:rFonts w:ascii="Arial" w:hAnsi="Arial" w:cs="Arial"/>
          <w:color w:val="000000"/>
          <w:sz w:val="21"/>
          <w:szCs w:val="21"/>
          <w:lang w:val="sq-AL"/>
        </w:rPr>
        <w:t>Të papunët</w:t>
      </w:r>
      <w:r w:rsidR="005642B3">
        <w:rPr>
          <w:rFonts w:ascii="Arial" w:hAnsi="Arial" w:cs="Arial"/>
          <w:color w:val="000000"/>
          <w:sz w:val="21"/>
          <w:szCs w:val="21"/>
          <w:lang w:val="sq-AL"/>
        </w:rPr>
        <w:t>/</w:t>
      </w:r>
      <w:r w:rsidR="00F62317">
        <w:rPr>
          <w:rFonts w:ascii="Arial" w:hAnsi="Arial" w:cs="Arial"/>
          <w:color w:val="000000"/>
          <w:sz w:val="21"/>
          <w:szCs w:val="21"/>
          <w:lang w:val="sq-AL"/>
        </w:rPr>
        <w:t>punëkërkuesit</w:t>
      </w:r>
      <w:r w:rsidRPr="00C640AD">
        <w:rPr>
          <w:rFonts w:ascii="Arial" w:hAnsi="Arial" w:cs="Arial"/>
          <w:color w:val="000000"/>
          <w:sz w:val="21"/>
          <w:szCs w:val="21"/>
          <w:lang w:val="sq-AL"/>
        </w:rPr>
        <w:t xml:space="preserve"> </w:t>
      </w:r>
      <w:r w:rsidR="006816CE" w:rsidRPr="00C640AD">
        <w:rPr>
          <w:rFonts w:ascii="Arial" w:hAnsi="Arial" w:cs="Arial"/>
          <w:color w:val="000000"/>
          <w:sz w:val="21"/>
          <w:szCs w:val="21"/>
          <w:lang w:val="sq-AL"/>
        </w:rPr>
        <w:t xml:space="preserve">me </w:t>
      </w:r>
      <w:r w:rsidR="00F725F4" w:rsidRPr="00C640AD">
        <w:rPr>
          <w:rFonts w:ascii="Arial" w:hAnsi="Arial" w:cs="Arial"/>
          <w:color w:val="000000"/>
          <w:sz w:val="21"/>
          <w:szCs w:val="21"/>
          <w:lang w:val="sq-AL"/>
        </w:rPr>
        <w:t xml:space="preserve">të </w:t>
      </w:r>
      <w:r w:rsidR="006816CE" w:rsidRPr="00C640AD">
        <w:rPr>
          <w:rFonts w:ascii="Arial" w:hAnsi="Arial" w:cs="Arial"/>
          <w:color w:val="000000"/>
          <w:sz w:val="21"/>
          <w:szCs w:val="21"/>
          <w:lang w:val="sq-AL"/>
        </w:rPr>
        <w:t>drejtë aplikimi</w:t>
      </w:r>
      <w:r w:rsidR="00F62317">
        <w:rPr>
          <w:rFonts w:ascii="Arial" w:hAnsi="Arial" w:cs="Arial"/>
          <w:color w:val="000000"/>
          <w:sz w:val="21"/>
          <w:szCs w:val="21"/>
          <w:lang w:val="sq-AL"/>
        </w:rPr>
        <w:t xml:space="preserve"> janë</w:t>
      </w:r>
      <w:r w:rsidR="006816CE" w:rsidRPr="00C640AD">
        <w:rPr>
          <w:rFonts w:ascii="Arial" w:hAnsi="Arial" w:cs="Arial"/>
          <w:color w:val="000000"/>
          <w:sz w:val="21"/>
          <w:szCs w:val="21"/>
          <w:lang w:val="sq-AL"/>
        </w:rPr>
        <w:t xml:space="preserve">: </w:t>
      </w:r>
    </w:p>
    <w:p w14:paraId="201D203F" w14:textId="35C10008" w:rsidR="005D4887" w:rsidRPr="001F1DAB" w:rsidRDefault="00C225C2" w:rsidP="001264A6">
      <w:pPr>
        <w:pStyle w:val="ListParagraph"/>
        <w:numPr>
          <w:ilvl w:val="0"/>
          <w:numId w:val="7"/>
        </w:numPr>
        <w:spacing w:after="35" w:line="276" w:lineRule="auto"/>
        <w:ind w:left="990" w:hanging="270"/>
        <w:jc w:val="both"/>
        <w:rPr>
          <w:rFonts w:ascii="Arial" w:hAnsi="Arial" w:cs="Arial"/>
          <w:sz w:val="21"/>
          <w:szCs w:val="21"/>
          <w:lang w:val="sq-AL"/>
        </w:rPr>
      </w:pPr>
      <w:r w:rsidRPr="003D5D9C">
        <w:rPr>
          <w:rFonts w:ascii="Arial" w:hAnsi="Arial" w:cs="Arial"/>
          <w:color w:val="000000"/>
          <w:sz w:val="21"/>
          <w:szCs w:val="21"/>
          <w:lang w:val="sq-AL"/>
        </w:rPr>
        <w:t>T</w:t>
      </w:r>
      <w:r w:rsidR="00F50B30">
        <w:rPr>
          <w:rFonts w:ascii="Arial" w:hAnsi="Arial" w:cs="Arial"/>
          <w:color w:val="000000"/>
          <w:sz w:val="21"/>
          <w:szCs w:val="21"/>
          <w:lang w:val="sq-AL"/>
        </w:rPr>
        <w:t>ë</w:t>
      </w:r>
      <w:r w:rsidRPr="003D5D9C">
        <w:rPr>
          <w:rFonts w:ascii="Arial" w:hAnsi="Arial" w:cs="Arial"/>
          <w:color w:val="000000"/>
          <w:sz w:val="21"/>
          <w:szCs w:val="21"/>
          <w:lang w:val="sq-AL"/>
        </w:rPr>
        <w:t xml:space="preserve"> rinj</w:t>
      </w:r>
      <w:r w:rsidR="00854B68" w:rsidRPr="003D5D9C">
        <w:rPr>
          <w:rFonts w:ascii="Arial" w:hAnsi="Arial" w:cs="Arial"/>
          <w:color w:val="000000"/>
          <w:sz w:val="21"/>
          <w:szCs w:val="21"/>
          <w:lang w:val="sq-AL"/>
        </w:rPr>
        <w:t>t</w:t>
      </w:r>
      <w:r w:rsidR="00AF464C">
        <w:rPr>
          <w:rFonts w:ascii="Arial" w:hAnsi="Arial" w:cs="Arial"/>
          <w:color w:val="000000"/>
          <w:sz w:val="21"/>
          <w:szCs w:val="21"/>
          <w:lang w:val="sq-AL"/>
        </w:rPr>
        <w:t>ë</w:t>
      </w:r>
      <w:r w:rsidRPr="003D5D9C">
        <w:rPr>
          <w:rFonts w:ascii="Arial" w:hAnsi="Arial" w:cs="Arial"/>
          <w:color w:val="000000"/>
          <w:sz w:val="21"/>
          <w:szCs w:val="21"/>
          <w:lang w:val="sq-AL"/>
        </w:rPr>
        <w:t xml:space="preserve"> me grupmoshë prej 1</w:t>
      </w:r>
      <w:r w:rsidR="00D273E3">
        <w:rPr>
          <w:rFonts w:ascii="Arial" w:hAnsi="Arial" w:cs="Arial"/>
          <w:color w:val="000000"/>
          <w:sz w:val="21"/>
          <w:szCs w:val="21"/>
          <w:lang w:val="sq-AL"/>
        </w:rPr>
        <w:t>8</w:t>
      </w:r>
      <w:r w:rsidRPr="003D5D9C">
        <w:rPr>
          <w:rFonts w:ascii="Arial" w:hAnsi="Arial" w:cs="Arial"/>
          <w:color w:val="000000"/>
          <w:sz w:val="21"/>
          <w:szCs w:val="21"/>
          <w:lang w:val="sq-AL"/>
        </w:rPr>
        <w:t>-2</w:t>
      </w:r>
      <w:r w:rsidRPr="003D5D9C">
        <w:rPr>
          <w:rFonts w:ascii="Arial" w:eastAsia="Calibri" w:hAnsi="Arial" w:cs="Arial"/>
          <w:color w:val="212121"/>
          <w:sz w:val="21"/>
          <w:szCs w:val="21"/>
          <w:lang w:val="sq-AL"/>
        </w:rPr>
        <w:t>4 vjet</w:t>
      </w:r>
      <w:r w:rsidR="00854B68" w:rsidRPr="003D5D9C">
        <w:rPr>
          <w:rFonts w:ascii="Arial" w:eastAsia="Calibri" w:hAnsi="Arial" w:cs="Arial"/>
          <w:color w:val="212121"/>
          <w:sz w:val="21"/>
          <w:szCs w:val="21"/>
          <w:lang w:val="sq-AL"/>
        </w:rPr>
        <w:t xml:space="preserve"> që plotësojnë kriteret e përshkrimit të punës që kërkohen nga bizneset</w:t>
      </w:r>
      <w:r w:rsidR="00AC032F">
        <w:rPr>
          <w:rFonts w:ascii="Arial" w:eastAsia="Calibri" w:hAnsi="Arial" w:cs="Arial"/>
          <w:color w:val="212121"/>
          <w:sz w:val="21"/>
          <w:szCs w:val="21"/>
          <w:lang w:val="sq-AL"/>
        </w:rPr>
        <w:t>;</w:t>
      </w:r>
      <w:r w:rsidR="00854B68" w:rsidRPr="003D5D9C">
        <w:rPr>
          <w:rFonts w:ascii="Arial" w:eastAsia="Calibri" w:hAnsi="Arial" w:cs="Arial"/>
          <w:color w:val="212121"/>
          <w:sz w:val="21"/>
          <w:szCs w:val="21"/>
          <w:lang w:val="sq-AL"/>
        </w:rPr>
        <w:t xml:space="preserve"> </w:t>
      </w:r>
    </w:p>
    <w:p w14:paraId="0C579B23" w14:textId="3466DB92" w:rsidR="001F1DAB" w:rsidRPr="003D5D9C" w:rsidRDefault="002344FE" w:rsidP="001264A6">
      <w:pPr>
        <w:pStyle w:val="ListParagraph"/>
        <w:numPr>
          <w:ilvl w:val="0"/>
          <w:numId w:val="7"/>
        </w:numPr>
        <w:spacing w:after="35" w:line="276" w:lineRule="auto"/>
        <w:ind w:left="990" w:hanging="270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Të rinjtë me notë</w:t>
      </w:r>
      <w:r w:rsidR="001F1DAB">
        <w:rPr>
          <w:rFonts w:ascii="Arial" w:hAnsi="Arial" w:cs="Arial"/>
          <w:sz w:val="21"/>
          <w:szCs w:val="21"/>
          <w:lang w:val="sq-AL"/>
        </w:rPr>
        <w:t xml:space="preserve"> mesatare në studime </w:t>
      </w:r>
      <w:r>
        <w:rPr>
          <w:rFonts w:ascii="Arial" w:hAnsi="Arial" w:cs="Arial"/>
          <w:sz w:val="21"/>
          <w:szCs w:val="21"/>
          <w:lang w:val="sq-AL"/>
        </w:rPr>
        <w:t>më</w:t>
      </w:r>
      <w:r w:rsidR="00177591">
        <w:rPr>
          <w:rFonts w:ascii="Arial" w:hAnsi="Arial" w:cs="Arial"/>
          <w:sz w:val="21"/>
          <w:szCs w:val="21"/>
          <w:lang w:val="sq-AL"/>
        </w:rPr>
        <w:t xml:space="preserve"> t</w:t>
      </w:r>
      <w:r>
        <w:rPr>
          <w:rFonts w:ascii="Arial" w:hAnsi="Arial" w:cs="Arial"/>
          <w:sz w:val="21"/>
          <w:szCs w:val="21"/>
          <w:lang w:val="sq-AL"/>
        </w:rPr>
        <w:t>ë</w:t>
      </w:r>
      <w:r w:rsidR="001F1DAB">
        <w:rPr>
          <w:rFonts w:ascii="Arial" w:hAnsi="Arial" w:cs="Arial"/>
          <w:sz w:val="21"/>
          <w:szCs w:val="21"/>
          <w:lang w:val="sq-AL"/>
        </w:rPr>
        <w:t xml:space="preserve"> lartë se 7, përparësi do të kenë aplikuesit me notë mesatare mbi 8;</w:t>
      </w:r>
    </w:p>
    <w:p w14:paraId="0CC30ED2" w14:textId="2AEBAAE3" w:rsidR="00105101" w:rsidRPr="003D5D9C" w:rsidRDefault="006816CE" w:rsidP="001264A6">
      <w:pPr>
        <w:pStyle w:val="ListParagraph"/>
        <w:numPr>
          <w:ilvl w:val="0"/>
          <w:numId w:val="7"/>
        </w:numPr>
        <w:spacing w:after="35" w:line="276" w:lineRule="auto"/>
        <w:ind w:left="990" w:hanging="270"/>
        <w:jc w:val="both"/>
        <w:rPr>
          <w:rFonts w:ascii="Arial" w:hAnsi="Arial" w:cs="Arial"/>
          <w:sz w:val="21"/>
          <w:szCs w:val="21"/>
          <w:lang w:val="sq-AL"/>
        </w:rPr>
      </w:pPr>
      <w:r w:rsidRPr="003D5D9C">
        <w:rPr>
          <w:rFonts w:ascii="Arial" w:hAnsi="Arial" w:cs="Arial"/>
          <w:color w:val="000000"/>
          <w:sz w:val="21"/>
          <w:szCs w:val="21"/>
          <w:lang w:val="sq-AL"/>
        </w:rPr>
        <w:t xml:space="preserve">Të gjithë </w:t>
      </w:r>
      <w:r w:rsidR="00854B68" w:rsidRPr="003D5D9C">
        <w:rPr>
          <w:rFonts w:ascii="Arial" w:hAnsi="Arial" w:cs="Arial"/>
          <w:color w:val="000000"/>
          <w:sz w:val="21"/>
          <w:szCs w:val="21"/>
          <w:lang w:val="sq-AL"/>
        </w:rPr>
        <w:t xml:space="preserve">të </w:t>
      </w:r>
      <w:r w:rsidRPr="003D5D9C">
        <w:rPr>
          <w:rFonts w:ascii="Arial" w:hAnsi="Arial" w:cs="Arial"/>
          <w:color w:val="000000"/>
          <w:sz w:val="21"/>
          <w:szCs w:val="21"/>
          <w:lang w:val="sq-AL"/>
        </w:rPr>
        <w:t>papunësuarit e regjistruar (aktiv</w:t>
      </w:r>
      <w:r w:rsidR="00177591">
        <w:rPr>
          <w:rFonts w:ascii="Arial" w:hAnsi="Arial" w:cs="Arial"/>
          <w:color w:val="000000"/>
          <w:sz w:val="21"/>
          <w:szCs w:val="21"/>
          <w:lang w:val="sq-AL"/>
        </w:rPr>
        <w:t>ë</w:t>
      </w:r>
      <w:r w:rsidRPr="003D5D9C">
        <w:rPr>
          <w:rFonts w:ascii="Arial" w:hAnsi="Arial" w:cs="Arial"/>
          <w:color w:val="000000"/>
          <w:sz w:val="21"/>
          <w:szCs w:val="21"/>
          <w:lang w:val="sq-AL"/>
        </w:rPr>
        <w:t>) të diplomua</w:t>
      </w:r>
      <w:r w:rsidR="00177591">
        <w:rPr>
          <w:rFonts w:ascii="Arial" w:hAnsi="Arial" w:cs="Arial"/>
          <w:color w:val="000000"/>
          <w:sz w:val="21"/>
          <w:szCs w:val="21"/>
          <w:lang w:val="sq-AL"/>
        </w:rPr>
        <w:t>r nga shkollat profesionale, Qendrat për Aftësim Profesional (QAP)</w:t>
      </w:r>
      <w:r w:rsidRPr="003D5D9C">
        <w:rPr>
          <w:rFonts w:ascii="Arial" w:hAnsi="Arial" w:cs="Arial"/>
          <w:color w:val="000000"/>
          <w:sz w:val="21"/>
          <w:szCs w:val="21"/>
          <w:lang w:val="sq-AL"/>
        </w:rPr>
        <w:t>, instit</w:t>
      </w:r>
      <w:r w:rsidR="005957D4" w:rsidRPr="003D5D9C">
        <w:rPr>
          <w:rFonts w:ascii="Arial" w:hAnsi="Arial" w:cs="Arial"/>
          <w:color w:val="000000"/>
          <w:sz w:val="21"/>
          <w:szCs w:val="21"/>
          <w:lang w:val="sq-AL"/>
        </w:rPr>
        <w:t xml:space="preserve">ucionet e arsimit të lartë dhe </w:t>
      </w:r>
      <w:r w:rsidRPr="003D5D9C">
        <w:rPr>
          <w:rFonts w:ascii="Arial" w:hAnsi="Arial" w:cs="Arial"/>
          <w:color w:val="000000"/>
          <w:sz w:val="21"/>
          <w:szCs w:val="21"/>
          <w:lang w:val="sq-AL"/>
        </w:rPr>
        <w:t>trajnime tjera profesionale të akredituara nga A</w:t>
      </w:r>
      <w:r w:rsidR="00693329" w:rsidRPr="003D5D9C">
        <w:rPr>
          <w:rFonts w:ascii="Arial" w:hAnsi="Arial" w:cs="Arial"/>
          <w:color w:val="000000"/>
          <w:sz w:val="21"/>
          <w:szCs w:val="21"/>
          <w:lang w:val="sq-AL"/>
        </w:rPr>
        <w:t xml:space="preserve">utoriteti </w:t>
      </w:r>
      <w:r w:rsidRPr="003D5D9C">
        <w:rPr>
          <w:rFonts w:ascii="Arial" w:hAnsi="Arial" w:cs="Arial"/>
          <w:color w:val="000000"/>
          <w:sz w:val="21"/>
          <w:szCs w:val="21"/>
          <w:lang w:val="sq-AL"/>
        </w:rPr>
        <w:t>K</w:t>
      </w:r>
      <w:r w:rsidR="00693329" w:rsidRPr="003D5D9C">
        <w:rPr>
          <w:rFonts w:ascii="Arial" w:hAnsi="Arial" w:cs="Arial"/>
          <w:color w:val="000000"/>
          <w:sz w:val="21"/>
          <w:szCs w:val="21"/>
          <w:lang w:val="sq-AL"/>
        </w:rPr>
        <w:t xml:space="preserve">ombëtar i </w:t>
      </w:r>
      <w:r w:rsidRPr="003D5D9C">
        <w:rPr>
          <w:rFonts w:ascii="Arial" w:hAnsi="Arial" w:cs="Arial"/>
          <w:color w:val="000000"/>
          <w:sz w:val="21"/>
          <w:szCs w:val="21"/>
          <w:lang w:val="sq-AL"/>
        </w:rPr>
        <w:t>K</w:t>
      </w:r>
      <w:r w:rsidR="00693329" w:rsidRPr="003D5D9C">
        <w:rPr>
          <w:rFonts w:ascii="Arial" w:hAnsi="Arial" w:cs="Arial"/>
          <w:color w:val="000000"/>
          <w:sz w:val="21"/>
          <w:szCs w:val="21"/>
          <w:lang w:val="sq-AL"/>
        </w:rPr>
        <w:t>ualifikimeve</w:t>
      </w:r>
      <w:r w:rsidR="00AC032F">
        <w:rPr>
          <w:rFonts w:ascii="Arial" w:hAnsi="Arial" w:cs="Arial"/>
          <w:color w:val="000000"/>
          <w:sz w:val="21"/>
          <w:szCs w:val="21"/>
          <w:lang w:val="sq-AL"/>
        </w:rPr>
        <w:t xml:space="preserve"> (AKK).</w:t>
      </w:r>
    </w:p>
    <w:p w14:paraId="57D2DDB7" w14:textId="1A09A2AB" w:rsidR="005D4887" w:rsidRPr="002F5ABB" w:rsidRDefault="005D4887" w:rsidP="001264A6">
      <w:pPr>
        <w:spacing w:after="35" w:line="276" w:lineRule="auto"/>
        <w:jc w:val="both"/>
        <w:rPr>
          <w:rFonts w:ascii="Arial" w:eastAsiaTheme="minorHAnsi" w:hAnsi="Arial" w:cs="Arial"/>
          <w:color w:val="auto"/>
          <w:sz w:val="21"/>
          <w:szCs w:val="21"/>
          <w:lang w:val="sq-AL"/>
        </w:rPr>
      </w:pPr>
      <w:r w:rsidRPr="003D5D9C">
        <w:rPr>
          <w:rFonts w:ascii="Arial" w:eastAsiaTheme="minorHAnsi" w:hAnsi="Arial" w:cs="Arial"/>
          <w:b/>
          <w:bCs/>
          <w:color w:val="000000"/>
          <w:sz w:val="21"/>
          <w:szCs w:val="21"/>
          <w:lang w:val="sq-AL"/>
        </w:rPr>
        <w:t>Shënim</w:t>
      </w:r>
      <w:r w:rsidRPr="003D5D9C">
        <w:rPr>
          <w:rFonts w:ascii="Arial" w:eastAsiaTheme="minorHAnsi" w:hAnsi="Arial" w:cs="Arial"/>
          <w:color w:val="000000"/>
          <w:sz w:val="21"/>
          <w:szCs w:val="21"/>
          <w:lang w:val="sq-AL"/>
        </w:rPr>
        <w:t xml:space="preserve">: </w:t>
      </w:r>
      <w:r w:rsidR="00F50B30" w:rsidRPr="00A97752">
        <w:rPr>
          <w:rFonts w:ascii="Arial" w:hAnsi="Arial" w:cs="Arial"/>
          <w:color w:val="auto"/>
          <w:sz w:val="20"/>
          <w:szCs w:val="16"/>
          <w:lang w:val="sq-AL"/>
        </w:rPr>
        <w:t>Të ri-atdhesuarit</w:t>
      </w:r>
      <w:r w:rsidR="00C91E3B">
        <w:rPr>
          <w:rFonts w:ascii="Arial" w:hAnsi="Arial" w:cs="Arial"/>
          <w:color w:val="auto"/>
          <w:sz w:val="20"/>
          <w:szCs w:val="16"/>
          <w:lang w:val="sq-AL"/>
        </w:rPr>
        <w:t xml:space="preserve">, gratë/vajzat, </w:t>
      </w:r>
      <w:r w:rsidR="00F50B30" w:rsidRPr="00A97752">
        <w:rPr>
          <w:rFonts w:ascii="Arial" w:hAnsi="Arial" w:cs="Arial"/>
          <w:color w:val="auto"/>
          <w:sz w:val="20"/>
          <w:szCs w:val="16"/>
          <w:lang w:val="sq-AL"/>
        </w:rPr>
        <w:t xml:space="preserve">minoritetet </w:t>
      </w:r>
      <w:r w:rsidR="00C91E3B">
        <w:rPr>
          <w:rFonts w:ascii="Arial" w:hAnsi="Arial" w:cs="Arial"/>
          <w:color w:val="auto"/>
          <w:sz w:val="20"/>
          <w:szCs w:val="16"/>
          <w:lang w:val="sq-AL"/>
        </w:rPr>
        <w:t>dhe personat me aftë</w:t>
      </w:r>
      <w:r w:rsidR="00CF455B">
        <w:rPr>
          <w:rFonts w:ascii="Arial" w:hAnsi="Arial" w:cs="Arial"/>
          <w:color w:val="auto"/>
          <w:sz w:val="20"/>
          <w:szCs w:val="16"/>
          <w:lang w:val="sq-AL"/>
        </w:rPr>
        <w:t xml:space="preserve">si të kufizuar </w:t>
      </w:r>
      <w:r w:rsidR="00F50B30" w:rsidRPr="00A97752">
        <w:rPr>
          <w:rFonts w:ascii="Arial" w:hAnsi="Arial" w:cs="Arial"/>
          <w:color w:val="auto"/>
          <w:sz w:val="20"/>
          <w:szCs w:val="16"/>
          <w:lang w:val="sq-AL"/>
        </w:rPr>
        <w:t>janë të inkurajuar të aplikojnë;</w:t>
      </w:r>
    </w:p>
    <w:p w14:paraId="6364B199" w14:textId="77777777" w:rsidR="00F22D66" w:rsidRDefault="00F22D66" w:rsidP="00EB0B81">
      <w:pPr>
        <w:spacing w:after="60" w:line="259" w:lineRule="auto"/>
        <w:ind w:left="0" w:firstLine="0"/>
        <w:jc w:val="both"/>
        <w:rPr>
          <w:rFonts w:asciiTheme="minorHAnsi" w:hAnsiTheme="minorHAnsi" w:cstheme="minorHAnsi"/>
          <w:b/>
          <w:lang w:val="sq-AL"/>
        </w:rPr>
      </w:pPr>
    </w:p>
    <w:p w14:paraId="6F4C71F4" w14:textId="503B655A" w:rsidR="00105101" w:rsidRPr="00EB0B81" w:rsidRDefault="00D44A02" w:rsidP="00EB0B81">
      <w:pPr>
        <w:spacing w:after="60" w:line="259" w:lineRule="auto"/>
        <w:ind w:left="0" w:firstLine="0"/>
        <w:jc w:val="both"/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</w:pPr>
      <w:r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>Si të</w:t>
      </w:r>
      <w:r w:rsidR="006816CE"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 xml:space="preserve"> apliko</w:t>
      </w:r>
      <w:r w:rsidR="00C23DC7"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>ni</w:t>
      </w:r>
      <w:r w:rsidR="006816CE"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 xml:space="preserve">? </w:t>
      </w:r>
    </w:p>
    <w:p w14:paraId="0C8D4344" w14:textId="23EB697F" w:rsidR="00C23DC7" w:rsidRDefault="00C23DC7" w:rsidP="00A73D10">
      <w:pPr>
        <w:spacing w:line="276" w:lineRule="auto"/>
        <w:ind w:left="-5"/>
        <w:jc w:val="both"/>
        <w:rPr>
          <w:rFonts w:ascii="Arial" w:hAnsi="Arial" w:cs="Arial"/>
          <w:sz w:val="21"/>
          <w:szCs w:val="21"/>
          <w:lang w:val="sq-AL"/>
        </w:rPr>
      </w:pPr>
      <w:r>
        <w:rPr>
          <w:rFonts w:ascii="Arial" w:hAnsi="Arial" w:cs="Arial"/>
          <w:sz w:val="21"/>
          <w:szCs w:val="21"/>
          <w:lang w:val="sq-AL"/>
        </w:rPr>
        <w:t>P</w:t>
      </w:r>
      <w:r w:rsidR="00B26F25">
        <w:rPr>
          <w:rFonts w:ascii="Arial" w:hAnsi="Arial" w:cs="Arial"/>
          <w:sz w:val="21"/>
          <w:szCs w:val="21"/>
          <w:lang w:val="sq-AL"/>
        </w:rPr>
        <w:t>ë</w:t>
      </w:r>
      <w:r>
        <w:rPr>
          <w:rFonts w:ascii="Arial" w:hAnsi="Arial" w:cs="Arial"/>
          <w:sz w:val="21"/>
          <w:szCs w:val="21"/>
          <w:lang w:val="sq-AL"/>
        </w:rPr>
        <w:t>r t</w:t>
      </w:r>
      <w:r w:rsidR="00B26F25">
        <w:rPr>
          <w:rFonts w:ascii="Arial" w:hAnsi="Arial" w:cs="Arial"/>
          <w:sz w:val="21"/>
          <w:szCs w:val="21"/>
          <w:lang w:val="sq-AL"/>
        </w:rPr>
        <w:t>ë</w:t>
      </w:r>
      <w:r>
        <w:rPr>
          <w:rFonts w:ascii="Arial" w:hAnsi="Arial" w:cs="Arial"/>
          <w:sz w:val="21"/>
          <w:szCs w:val="21"/>
          <w:lang w:val="sq-AL"/>
        </w:rPr>
        <w:t xml:space="preserve"> aplikuar n</w:t>
      </w:r>
      <w:r w:rsidR="00B26F25">
        <w:rPr>
          <w:rFonts w:ascii="Arial" w:hAnsi="Arial" w:cs="Arial"/>
          <w:sz w:val="21"/>
          <w:szCs w:val="21"/>
          <w:lang w:val="sq-AL"/>
        </w:rPr>
        <w:t>ë</w:t>
      </w:r>
      <w:r>
        <w:rPr>
          <w:rFonts w:ascii="Arial" w:hAnsi="Arial" w:cs="Arial"/>
          <w:sz w:val="21"/>
          <w:szCs w:val="21"/>
          <w:lang w:val="sq-AL"/>
        </w:rPr>
        <w:t xml:space="preserve"> skem</w:t>
      </w:r>
      <w:r w:rsidR="00B26F25">
        <w:rPr>
          <w:rFonts w:ascii="Arial" w:hAnsi="Arial" w:cs="Arial"/>
          <w:sz w:val="21"/>
          <w:szCs w:val="21"/>
          <w:lang w:val="sq-AL"/>
        </w:rPr>
        <w:t>ë</w:t>
      </w:r>
      <w:r>
        <w:rPr>
          <w:rFonts w:ascii="Arial" w:hAnsi="Arial" w:cs="Arial"/>
          <w:sz w:val="21"/>
          <w:szCs w:val="21"/>
          <w:lang w:val="sq-AL"/>
        </w:rPr>
        <w:t>n Praktik</w:t>
      </w:r>
      <w:r w:rsidR="00B26F25">
        <w:rPr>
          <w:rFonts w:ascii="Arial" w:hAnsi="Arial" w:cs="Arial"/>
          <w:sz w:val="21"/>
          <w:szCs w:val="21"/>
          <w:lang w:val="sq-AL"/>
        </w:rPr>
        <w:t>ë</w:t>
      </w:r>
      <w:r>
        <w:rPr>
          <w:rFonts w:ascii="Arial" w:hAnsi="Arial" w:cs="Arial"/>
          <w:sz w:val="21"/>
          <w:szCs w:val="21"/>
          <w:lang w:val="sq-AL"/>
        </w:rPr>
        <w:t xml:space="preserve"> n</w:t>
      </w:r>
      <w:r w:rsidR="00B26F25">
        <w:rPr>
          <w:rFonts w:ascii="Arial" w:hAnsi="Arial" w:cs="Arial"/>
          <w:sz w:val="21"/>
          <w:szCs w:val="21"/>
          <w:lang w:val="sq-AL"/>
        </w:rPr>
        <w:t>ë</w:t>
      </w:r>
      <w:r>
        <w:rPr>
          <w:rFonts w:ascii="Arial" w:hAnsi="Arial" w:cs="Arial"/>
          <w:sz w:val="21"/>
          <w:szCs w:val="21"/>
          <w:lang w:val="sq-AL"/>
        </w:rPr>
        <w:t xml:space="preserve"> Pun</w:t>
      </w:r>
      <w:r w:rsidR="00B26F25">
        <w:rPr>
          <w:rFonts w:ascii="Arial" w:hAnsi="Arial" w:cs="Arial"/>
          <w:sz w:val="21"/>
          <w:szCs w:val="21"/>
          <w:lang w:val="sq-AL"/>
        </w:rPr>
        <w:t>ë</w:t>
      </w:r>
      <w:r>
        <w:rPr>
          <w:rFonts w:ascii="Arial" w:hAnsi="Arial" w:cs="Arial"/>
          <w:sz w:val="21"/>
          <w:szCs w:val="21"/>
          <w:lang w:val="sq-AL"/>
        </w:rPr>
        <w:t xml:space="preserve"> </w:t>
      </w:r>
      <w:r w:rsidR="00F62317">
        <w:rPr>
          <w:rFonts w:ascii="Arial" w:hAnsi="Arial" w:cs="Arial"/>
          <w:sz w:val="21"/>
          <w:szCs w:val="21"/>
          <w:lang w:val="sq-AL"/>
        </w:rPr>
        <w:t xml:space="preserve">– punëdhënësit dhe punëkërkuesit duhet të shkojnë </w:t>
      </w:r>
      <w:r w:rsidR="00EB0B81">
        <w:rPr>
          <w:rFonts w:ascii="Arial" w:hAnsi="Arial" w:cs="Arial"/>
          <w:sz w:val="21"/>
          <w:szCs w:val="21"/>
          <w:lang w:val="sq-AL"/>
        </w:rPr>
        <w:t xml:space="preserve">dhe </w:t>
      </w:r>
      <w:r w:rsidR="00F62317">
        <w:rPr>
          <w:rFonts w:ascii="Arial" w:hAnsi="Arial" w:cs="Arial"/>
          <w:sz w:val="21"/>
          <w:szCs w:val="21"/>
          <w:lang w:val="sq-AL"/>
        </w:rPr>
        <w:t>regjistroh</w:t>
      </w:r>
      <w:r w:rsidR="00EB0B81">
        <w:rPr>
          <w:rFonts w:ascii="Arial" w:hAnsi="Arial" w:cs="Arial"/>
          <w:sz w:val="21"/>
          <w:szCs w:val="21"/>
          <w:lang w:val="sq-AL"/>
        </w:rPr>
        <w:t>en n</w:t>
      </w:r>
      <w:r w:rsidR="00F62317">
        <w:rPr>
          <w:rFonts w:ascii="Arial" w:hAnsi="Arial" w:cs="Arial"/>
          <w:sz w:val="21"/>
          <w:szCs w:val="21"/>
          <w:lang w:val="sq-AL"/>
        </w:rPr>
        <w:t xml:space="preserve">ë Zyrat e punësimit në komunën </w:t>
      </w:r>
      <w:r w:rsidR="00EB0B81">
        <w:rPr>
          <w:rFonts w:ascii="Arial" w:hAnsi="Arial" w:cs="Arial"/>
          <w:sz w:val="21"/>
          <w:szCs w:val="21"/>
          <w:lang w:val="sq-AL"/>
        </w:rPr>
        <w:t>përkatëse.</w:t>
      </w:r>
    </w:p>
    <w:p w14:paraId="5E5D1CD9" w14:textId="77777777" w:rsidR="00F84E64" w:rsidRPr="003D5D9C" w:rsidRDefault="00F84E64" w:rsidP="001264A6">
      <w:pPr>
        <w:spacing w:line="276" w:lineRule="auto"/>
        <w:ind w:left="-5"/>
        <w:jc w:val="both"/>
        <w:rPr>
          <w:rFonts w:ascii="Arial" w:hAnsi="Arial" w:cs="Arial"/>
          <w:sz w:val="21"/>
          <w:szCs w:val="21"/>
          <w:lang w:val="sq-AL"/>
        </w:rPr>
      </w:pPr>
    </w:p>
    <w:p w14:paraId="3528A160" w14:textId="14861D27" w:rsidR="00427460" w:rsidRPr="00EB0B81" w:rsidRDefault="00427460" w:rsidP="00EB0B8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2"/>
          <w:u w:val="single"/>
          <w:lang w:val="sq-AL"/>
        </w:rPr>
      </w:pPr>
      <w:r w:rsidRPr="00EB0B81">
        <w:rPr>
          <w:rFonts w:ascii="Arial" w:eastAsia="Times New Roman" w:hAnsi="Arial" w:cs="Arial"/>
          <w:b/>
          <w:bCs/>
          <w:color w:val="000000"/>
          <w:sz w:val="22"/>
          <w:u w:val="single"/>
          <w:lang w:val="sq-AL"/>
        </w:rPr>
        <w:t>Dokumentet e nevojshme për aplikim</w:t>
      </w:r>
      <w:r w:rsidR="00EB0B81">
        <w:rPr>
          <w:rFonts w:ascii="Arial" w:eastAsia="Times New Roman" w:hAnsi="Arial" w:cs="Arial"/>
          <w:b/>
          <w:bCs/>
          <w:color w:val="000000"/>
          <w:sz w:val="22"/>
          <w:u w:val="single"/>
          <w:lang w:val="sq-AL"/>
        </w:rPr>
        <w:t xml:space="preserve"> për punëdhënësit</w:t>
      </w:r>
      <w:r w:rsidRPr="00EB0B81">
        <w:rPr>
          <w:rFonts w:ascii="Arial" w:eastAsia="Times New Roman" w:hAnsi="Arial" w:cs="Arial"/>
          <w:b/>
          <w:bCs/>
          <w:color w:val="000000"/>
          <w:sz w:val="22"/>
          <w:u w:val="single"/>
          <w:lang w:val="sq-AL"/>
        </w:rPr>
        <w:t>:</w:t>
      </w:r>
    </w:p>
    <w:p w14:paraId="72C3B2F8" w14:textId="59C43BE7" w:rsidR="00427460" w:rsidRPr="00F22D66" w:rsidRDefault="00EB0B81" w:rsidP="00EB0B81">
      <w:pPr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auto"/>
          <w:sz w:val="21"/>
          <w:szCs w:val="21"/>
          <w:lang w:val="sq-AL"/>
        </w:rPr>
      </w:pPr>
      <w:r w:rsidRPr="00F22D66">
        <w:rPr>
          <w:rFonts w:ascii="Arial" w:eastAsia="Times New Roman" w:hAnsi="Arial" w:cs="Arial"/>
          <w:color w:val="auto"/>
          <w:sz w:val="21"/>
          <w:szCs w:val="21"/>
          <w:lang w:val="sq-AL"/>
        </w:rPr>
        <w:t>K</w:t>
      </w:r>
      <w:r w:rsidR="00427460" w:rsidRPr="00F22D66">
        <w:rPr>
          <w:rFonts w:ascii="Arial" w:eastAsia="Times New Roman" w:hAnsi="Arial" w:cs="Arial"/>
          <w:color w:val="auto"/>
          <w:sz w:val="21"/>
          <w:szCs w:val="21"/>
          <w:lang w:val="sq-AL"/>
        </w:rPr>
        <w:t xml:space="preserve">opja e </w:t>
      </w:r>
      <w:r w:rsidR="00F22D66" w:rsidRPr="00F22D66">
        <w:rPr>
          <w:rStyle w:val="Emphasis"/>
          <w:rFonts w:ascii="Arial" w:hAnsi="Arial" w:cs="Arial"/>
          <w:bCs/>
          <w:i w:val="0"/>
          <w:iCs w:val="0"/>
          <w:color w:val="auto"/>
          <w:sz w:val="21"/>
          <w:szCs w:val="21"/>
          <w:shd w:val="clear" w:color="auto" w:fill="FFFFFF"/>
        </w:rPr>
        <w:t>Ç</w:t>
      </w:r>
      <w:r w:rsidR="00427460" w:rsidRPr="00F22D66">
        <w:rPr>
          <w:rFonts w:ascii="Arial" w:eastAsia="Times New Roman" w:hAnsi="Arial" w:cs="Arial"/>
          <w:color w:val="auto"/>
          <w:sz w:val="21"/>
          <w:szCs w:val="21"/>
          <w:lang w:val="sq-AL"/>
        </w:rPr>
        <w:t>ertifikat</w:t>
      </w:r>
      <w:r w:rsidR="00104985" w:rsidRPr="00F22D66">
        <w:rPr>
          <w:rFonts w:ascii="Arial" w:eastAsia="Times New Roman" w:hAnsi="Arial" w:cs="Arial"/>
          <w:color w:val="auto"/>
          <w:sz w:val="21"/>
          <w:szCs w:val="21"/>
          <w:lang w:val="sq-AL"/>
        </w:rPr>
        <w:t>ë</w:t>
      </w:r>
      <w:r w:rsidR="00427460" w:rsidRPr="00F22D66">
        <w:rPr>
          <w:rFonts w:ascii="Arial" w:eastAsia="Times New Roman" w:hAnsi="Arial" w:cs="Arial"/>
          <w:color w:val="auto"/>
          <w:sz w:val="21"/>
          <w:szCs w:val="21"/>
          <w:lang w:val="sq-AL"/>
        </w:rPr>
        <w:t>s s</w:t>
      </w:r>
      <w:r w:rsidR="00B96F10" w:rsidRPr="00F22D66">
        <w:rPr>
          <w:rFonts w:ascii="Arial" w:eastAsia="Times New Roman" w:hAnsi="Arial" w:cs="Arial"/>
          <w:color w:val="auto"/>
          <w:sz w:val="21"/>
          <w:szCs w:val="21"/>
          <w:lang w:val="sq-AL"/>
        </w:rPr>
        <w:t>ë</w:t>
      </w:r>
      <w:r w:rsidR="00427460" w:rsidRPr="00F22D66">
        <w:rPr>
          <w:rFonts w:ascii="Arial" w:eastAsia="Times New Roman" w:hAnsi="Arial" w:cs="Arial"/>
          <w:color w:val="auto"/>
          <w:sz w:val="21"/>
          <w:szCs w:val="21"/>
          <w:lang w:val="sq-AL"/>
        </w:rPr>
        <w:t xml:space="preserve"> Biznesit;</w:t>
      </w:r>
    </w:p>
    <w:p w14:paraId="58B5BECA" w14:textId="77777777" w:rsidR="00427460" w:rsidRPr="003D5D9C" w:rsidRDefault="00427460" w:rsidP="00EB0B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q-AL"/>
        </w:rPr>
      </w:pPr>
      <w:r w:rsidRPr="003D5D9C">
        <w:rPr>
          <w:rFonts w:ascii="Arial" w:eastAsia="Times New Roman" w:hAnsi="Arial" w:cs="Arial"/>
          <w:color w:val="000000"/>
          <w:sz w:val="21"/>
          <w:szCs w:val="21"/>
          <w:lang w:val="sq-AL"/>
        </w:rPr>
        <w:t>Kopja e letërnjoftimit të pronarit;</w:t>
      </w:r>
    </w:p>
    <w:p w14:paraId="2761D406" w14:textId="59679C51" w:rsidR="005F690E" w:rsidRPr="00EB0B81" w:rsidRDefault="00427460" w:rsidP="00EB0B81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</w:tabs>
        <w:spacing w:after="100" w:afterAutospacing="1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q-AL"/>
        </w:rPr>
      </w:pPr>
      <w:r w:rsidRPr="003D5D9C">
        <w:rPr>
          <w:rFonts w:ascii="Arial" w:eastAsia="Times New Roman" w:hAnsi="Arial" w:cs="Arial"/>
          <w:sz w:val="21"/>
          <w:szCs w:val="21"/>
          <w:lang w:val="sq-AL"/>
        </w:rPr>
        <w:t>List</w:t>
      </w:r>
      <w:r w:rsidR="00854B68" w:rsidRPr="003D5D9C">
        <w:rPr>
          <w:rFonts w:ascii="Arial" w:eastAsia="Times New Roman" w:hAnsi="Arial" w:cs="Arial"/>
          <w:sz w:val="21"/>
          <w:szCs w:val="21"/>
          <w:lang w:val="sq-AL"/>
        </w:rPr>
        <w:t>ë</w:t>
      </w:r>
      <w:r w:rsidRPr="003D5D9C">
        <w:rPr>
          <w:rFonts w:ascii="Arial" w:eastAsia="Times New Roman" w:hAnsi="Arial" w:cs="Arial"/>
          <w:sz w:val="21"/>
          <w:szCs w:val="21"/>
          <w:lang w:val="sq-AL"/>
        </w:rPr>
        <w:t>n e t</w:t>
      </w:r>
      <w:r w:rsidR="00854B68" w:rsidRPr="003D5D9C">
        <w:rPr>
          <w:rFonts w:ascii="Arial" w:eastAsia="Times New Roman" w:hAnsi="Arial" w:cs="Arial"/>
          <w:sz w:val="21"/>
          <w:szCs w:val="21"/>
          <w:lang w:val="sq-AL"/>
        </w:rPr>
        <w:t>ë</w:t>
      </w:r>
      <w:r w:rsidRPr="003D5D9C">
        <w:rPr>
          <w:rFonts w:ascii="Arial" w:eastAsia="Times New Roman" w:hAnsi="Arial" w:cs="Arial"/>
          <w:sz w:val="21"/>
          <w:szCs w:val="21"/>
          <w:lang w:val="sq-AL"/>
        </w:rPr>
        <w:t xml:space="preserve"> pun</w:t>
      </w:r>
      <w:r w:rsidR="00A73340">
        <w:rPr>
          <w:rFonts w:ascii="Arial" w:eastAsia="Times New Roman" w:hAnsi="Arial" w:cs="Arial"/>
          <w:sz w:val="21"/>
          <w:szCs w:val="21"/>
          <w:lang w:val="sq-AL"/>
        </w:rPr>
        <w:t>ësuarëve</w:t>
      </w:r>
      <w:r w:rsidRPr="003D5D9C">
        <w:rPr>
          <w:rFonts w:ascii="Arial" w:eastAsia="Times New Roman" w:hAnsi="Arial" w:cs="Arial"/>
          <w:sz w:val="21"/>
          <w:szCs w:val="21"/>
          <w:lang w:val="sq-AL"/>
        </w:rPr>
        <w:t>(e v</w:t>
      </w:r>
      <w:r w:rsidR="00854B68" w:rsidRPr="003D5D9C">
        <w:rPr>
          <w:rFonts w:ascii="Arial" w:eastAsia="Times New Roman" w:hAnsi="Arial" w:cs="Arial"/>
          <w:sz w:val="21"/>
          <w:szCs w:val="21"/>
          <w:lang w:val="sq-AL"/>
        </w:rPr>
        <w:t>ë</w:t>
      </w:r>
      <w:r w:rsidRPr="003D5D9C">
        <w:rPr>
          <w:rFonts w:ascii="Arial" w:eastAsia="Times New Roman" w:hAnsi="Arial" w:cs="Arial"/>
          <w:sz w:val="21"/>
          <w:szCs w:val="21"/>
          <w:lang w:val="sq-AL"/>
        </w:rPr>
        <w:t>rtetuar nga ATK-ja);</w:t>
      </w:r>
    </w:p>
    <w:p w14:paraId="4FE515C8" w14:textId="1677C483" w:rsidR="00EB0B81" w:rsidRDefault="00EB0B81" w:rsidP="00EB0B8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2"/>
          <w:u w:val="single"/>
          <w:lang w:val="sq-AL"/>
        </w:rPr>
      </w:pPr>
      <w:r w:rsidRPr="00EB0B81">
        <w:rPr>
          <w:rFonts w:ascii="Arial" w:eastAsia="Times New Roman" w:hAnsi="Arial" w:cs="Arial"/>
          <w:b/>
          <w:bCs/>
          <w:color w:val="000000"/>
          <w:sz w:val="22"/>
          <w:u w:val="single"/>
          <w:lang w:val="sq-AL"/>
        </w:rPr>
        <w:t>Dokumentet e nevojshme për aplikim për punë</w:t>
      </w:r>
      <w:r>
        <w:rPr>
          <w:rFonts w:ascii="Arial" w:eastAsia="Times New Roman" w:hAnsi="Arial" w:cs="Arial"/>
          <w:b/>
          <w:bCs/>
          <w:color w:val="000000"/>
          <w:sz w:val="22"/>
          <w:u w:val="single"/>
          <w:lang w:val="sq-AL"/>
        </w:rPr>
        <w:t>kërkues/të papunë</w:t>
      </w:r>
      <w:r w:rsidRPr="00EB0B81">
        <w:rPr>
          <w:rFonts w:ascii="Arial" w:eastAsia="Times New Roman" w:hAnsi="Arial" w:cs="Arial"/>
          <w:b/>
          <w:bCs/>
          <w:color w:val="000000"/>
          <w:sz w:val="22"/>
          <w:u w:val="single"/>
          <w:lang w:val="sq-AL"/>
        </w:rPr>
        <w:t>:</w:t>
      </w:r>
    </w:p>
    <w:p w14:paraId="56C047AF" w14:textId="53545D56" w:rsidR="00EB0B81" w:rsidRDefault="00EB0B81" w:rsidP="00EB0B81">
      <w:pPr>
        <w:pStyle w:val="ListParagraph"/>
        <w:numPr>
          <w:ilvl w:val="0"/>
          <w:numId w:val="15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q-A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q-AL"/>
        </w:rPr>
        <w:t>Kopja e letërnjoftimit;</w:t>
      </w:r>
    </w:p>
    <w:p w14:paraId="121CF554" w14:textId="37FBF37B" w:rsidR="00EB0B81" w:rsidRDefault="00EB0B81" w:rsidP="00EB0B81">
      <w:pPr>
        <w:pStyle w:val="ListParagraph"/>
        <w:numPr>
          <w:ilvl w:val="0"/>
          <w:numId w:val="15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q-A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q-AL"/>
        </w:rPr>
        <w:t>Kopja e diplomës/certifikatës së nivelit më të lartë arsimimit që keni;</w:t>
      </w:r>
    </w:p>
    <w:p w14:paraId="71FF3457" w14:textId="72BB4006" w:rsidR="007D70EA" w:rsidRDefault="007D70EA" w:rsidP="00EB0B81">
      <w:pPr>
        <w:pStyle w:val="ListParagraph"/>
        <w:numPr>
          <w:ilvl w:val="0"/>
          <w:numId w:val="15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q-A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q-AL"/>
        </w:rPr>
        <w:t>CV-në;</w:t>
      </w:r>
    </w:p>
    <w:p w14:paraId="12DC426C" w14:textId="1E064D08" w:rsidR="008721B0" w:rsidRPr="00EB0B81" w:rsidRDefault="00EB0B81" w:rsidP="00EB0B81">
      <w:pPr>
        <w:spacing w:after="60" w:line="259" w:lineRule="auto"/>
        <w:ind w:left="0" w:firstLine="0"/>
        <w:jc w:val="both"/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</w:pPr>
      <w:r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>K</w:t>
      </w:r>
      <w:r w:rsidR="008721B0"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 xml:space="preserve">ur </w:t>
      </w:r>
      <w:r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>fillon</w:t>
      </w:r>
      <w:r w:rsidR="008721B0"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 xml:space="preserve"> praktika n</w:t>
      </w:r>
      <w:r w:rsidR="00B26F25"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>ë</w:t>
      </w:r>
      <w:r w:rsidR="008721B0"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 xml:space="preserve"> pun</w:t>
      </w:r>
      <w:r w:rsidR="00B26F25"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>ë</w:t>
      </w:r>
      <w:r w:rsidR="008721B0"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>?</w:t>
      </w:r>
    </w:p>
    <w:p w14:paraId="2CE76A98" w14:textId="709E924C" w:rsidR="00EB0B81" w:rsidRPr="00EB0B81" w:rsidRDefault="008721B0" w:rsidP="00EB0B81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3F4254"/>
          <w:sz w:val="21"/>
          <w:szCs w:val="21"/>
          <w:lang w:val="sq-A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q-AL"/>
        </w:rPr>
        <w:t>Praktik</w:t>
      </w:r>
      <w:r w:rsid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>a</w:t>
      </w:r>
      <w:r>
        <w:rPr>
          <w:rFonts w:ascii="Arial" w:eastAsia="Times New Roman" w:hAnsi="Arial" w:cs="Arial"/>
          <w:color w:val="000000"/>
          <w:sz w:val="21"/>
          <w:szCs w:val="21"/>
          <w:lang w:val="sq-AL"/>
        </w:rPr>
        <w:t xml:space="preserve"> n</w:t>
      </w:r>
      <w:r w:rsidR="00B26F25">
        <w:rPr>
          <w:rFonts w:ascii="Arial" w:eastAsia="Times New Roman" w:hAnsi="Arial" w:cs="Arial"/>
          <w:color w:val="000000"/>
          <w:sz w:val="21"/>
          <w:szCs w:val="21"/>
          <w:lang w:val="sq-AL"/>
        </w:rPr>
        <w:t>ë</w:t>
      </w:r>
      <w:r>
        <w:rPr>
          <w:rFonts w:ascii="Arial" w:eastAsia="Times New Roman" w:hAnsi="Arial" w:cs="Arial"/>
          <w:color w:val="000000"/>
          <w:sz w:val="21"/>
          <w:szCs w:val="21"/>
          <w:lang w:val="sq-AL"/>
        </w:rPr>
        <w:t xml:space="preserve"> pun</w:t>
      </w:r>
      <w:r w:rsidR="00B26F25">
        <w:rPr>
          <w:rFonts w:ascii="Arial" w:eastAsia="Times New Roman" w:hAnsi="Arial" w:cs="Arial"/>
          <w:color w:val="000000"/>
          <w:sz w:val="21"/>
          <w:szCs w:val="21"/>
          <w:lang w:val="sq-AL"/>
        </w:rPr>
        <w:t>ë</w:t>
      </w:r>
      <w:r w:rsid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 xml:space="preserve"> realizohet n</w:t>
      </w:r>
      <w:r w:rsidR="00B26F25">
        <w:rPr>
          <w:rFonts w:ascii="Arial" w:eastAsia="Times New Roman" w:hAnsi="Arial" w:cs="Arial"/>
          <w:color w:val="000000"/>
          <w:sz w:val="21"/>
          <w:szCs w:val="21"/>
          <w:lang w:val="sq-AL"/>
        </w:rPr>
        <w:t>ë</w:t>
      </w:r>
      <w:r w:rsid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 xml:space="preserve"> periudh</w:t>
      </w:r>
      <w:r w:rsidR="00B26F25">
        <w:rPr>
          <w:rFonts w:ascii="Arial" w:eastAsia="Times New Roman" w:hAnsi="Arial" w:cs="Arial"/>
          <w:color w:val="000000"/>
          <w:sz w:val="21"/>
          <w:szCs w:val="21"/>
          <w:lang w:val="sq-AL"/>
        </w:rPr>
        <w:t>ë</w:t>
      </w:r>
      <w:r w:rsid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>n Qershor 2022 - N</w:t>
      </w:r>
      <w:r w:rsidR="00B26F25">
        <w:rPr>
          <w:rFonts w:ascii="Arial" w:eastAsia="Times New Roman" w:hAnsi="Arial" w:cs="Arial"/>
          <w:color w:val="000000"/>
          <w:sz w:val="21"/>
          <w:szCs w:val="21"/>
          <w:lang w:val="sq-AL"/>
        </w:rPr>
        <w:t>ë</w:t>
      </w:r>
      <w:r w:rsid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>ntor 2022.</w:t>
      </w:r>
    </w:p>
    <w:p w14:paraId="24EBDDB8" w14:textId="07E9BC3F" w:rsidR="00E275B5" w:rsidRPr="00EB0B81" w:rsidRDefault="00E275B5" w:rsidP="00EB0B81">
      <w:pPr>
        <w:spacing w:after="60" w:line="259" w:lineRule="auto"/>
        <w:ind w:left="0" w:firstLine="0"/>
        <w:jc w:val="both"/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</w:pPr>
      <w:r w:rsidRPr="00EB0B81">
        <w:rPr>
          <w:rFonts w:asciiTheme="minorHAnsi" w:hAnsiTheme="minorHAnsi" w:cstheme="minorHAnsi"/>
          <w:b/>
          <w:color w:val="C00000"/>
          <w:sz w:val="28"/>
          <w:szCs w:val="24"/>
          <w:lang w:val="sq-AL"/>
        </w:rPr>
        <w:t>Deri kur është e hapur thirrja për aplikim?</w:t>
      </w:r>
    </w:p>
    <w:p w14:paraId="07A593D2" w14:textId="3DD0B8EE" w:rsidR="00E275B5" w:rsidRPr="006F5DE8" w:rsidRDefault="00E275B5" w:rsidP="00E275B5">
      <w:pPr>
        <w:ind w:left="0"/>
        <w:rPr>
          <w:rFonts w:ascii="Arial" w:eastAsia="Times New Roman" w:hAnsi="Arial" w:cs="Arial"/>
          <w:color w:val="000000"/>
          <w:sz w:val="21"/>
          <w:szCs w:val="21"/>
          <w:lang w:val="sq-AL"/>
        </w:rPr>
      </w:pPr>
      <w:r w:rsidRP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 xml:space="preserve">Thirrja për aplikim është e hapur nga </w:t>
      </w:r>
      <w:r w:rsidRPr="00A73340">
        <w:rPr>
          <w:rFonts w:ascii="Arial" w:eastAsia="Times New Roman" w:hAnsi="Arial" w:cs="Arial"/>
          <w:b/>
          <w:color w:val="000000"/>
          <w:sz w:val="21"/>
          <w:szCs w:val="21"/>
          <w:lang w:val="sq-AL"/>
        </w:rPr>
        <w:t xml:space="preserve">data </w:t>
      </w:r>
      <w:r w:rsidR="003E52DD">
        <w:rPr>
          <w:rFonts w:ascii="Arial" w:eastAsia="Times New Roman" w:hAnsi="Arial" w:cs="Arial"/>
          <w:b/>
          <w:color w:val="000000"/>
          <w:sz w:val="21"/>
          <w:szCs w:val="21"/>
          <w:lang w:val="sq-AL"/>
        </w:rPr>
        <w:t>11</w:t>
      </w:r>
      <w:bookmarkStart w:id="0" w:name="_GoBack"/>
      <w:bookmarkEnd w:id="0"/>
      <w:r w:rsidR="00AF464C" w:rsidRPr="00A73340">
        <w:rPr>
          <w:rFonts w:ascii="Arial" w:eastAsia="Times New Roman" w:hAnsi="Arial" w:cs="Arial"/>
          <w:b/>
          <w:color w:val="000000"/>
          <w:sz w:val="21"/>
          <w:szCs w:val="21"/>
          <w:lang w:val="sq-AL"/>
        </w:rPr>
        <w:t xml:space="preserve"> </w:t>
      </w:r>
      <w:r w:rsidRPr="00A73340">
        <w:rPr>
          <w:rFonts w:ascii="Arial" w:eastAsia="Times New Roman" w:hAnsi="Arial" w:cs="Arial"/>
          <w:b/>
          <w:color w:val="000000"/>
          <w:sz w:val="21"/>
          <w:szCs w:val="21"/>
          <w:lang w:val="sq-AL"/>
        </w:rPr>
        <w:t xml:space="preserve">Maj – </w:t>
      </w:r>
      <w:r w:rsidR="00E757D5">
        <w:rPr>
          <w:rFonts w:ascii="Arial" w:eastAsia="Times New Roman" w:hAnsi="Arial" w:cs="Arial"/>
          <w:b/>
          <w:color w:val="000000"/>
          <w:sz w:val="21"/>
          <w:szCs w:val="21"/>
          <w:lang w:val="sq-AL"/>
        </w:rPr>
        <w:t>20</w:t>
      </w:r>
      <w:r w:rsidR="00AF464C" w:rsidRPr="00A73340">
        <w:rPr>
          <w:rFonts w:ascii="Arial" w:eastAsia="Times New Roman" w:hAnsi="Arial" w:cs="Arial"/>
          <w:b/>
          <w:color w:val="000000"/>
          <w:sz w:val="21"/>
          <w:szCs w:val="21"/>
          <w:lang w:val="sq-AL"/>
        </w:rPr>
        <w:t xml:space="preserve"> </w:t>
      </w:r>
      <w:r w:rsidRPr="00A73340">
        <w:rPr>
          <w:rFonts w:ascii="Arial" w:eastAsia="Times New Roman" w:hAnsi="Arial" w:cs="Arial"/>
          <w:b/>
          <w:color w:val="000000"/>
          <w:sz w:val="21"/>
          <w:szCs w:val="21"/>
          <w:lang w:val="sq-AL"/>
        </w:rPr>
        <w:t>Maj 2022, 16:00.</w:t>
      </w:r>
      <w:r w:rsidRPr="00EB0B81">
        <w:rPr>
          <w:rFonts w:ascii="Arial" w:eastAsia="Times New Roman" w:hAnsi="Arial" w:cs="Arial"/>
          <w:color w:val="000000"/>
          <w:sz w:val="21"/>
          <w:szCs w:val="21"/>
          <w:lang w:val="sq-AL"/>
        </w:rPr>
        <w:t xml:space="preserve"> </w:t>
      </w:r>
    </w:p>
    <w:p w14:paraId="165FC1EC" w14:textId="77777777" w:rsidR="00427460" w:rsidRPr="006F5DE8" w:rsidRDefault="00427460" w:rsidP="008721B0">
      <w:pPr>
        <w:spacing w:line="276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val="sq-AL"/>
        </w:rPr>
      </w:pPr>
    </w:p>
    <w:p w14:paraId="729F2D29" w14:textId="38E82420" w:rsidR="00F84E64" w:rsidRPr="003D5D9C" w:rsidRDefault="00F84E64" w:rsidP="001264A6">
      <w:pPr>
        <w:spacing w:line="276" w:lineRule="auto"/>
        <w:ind w:left="-5"/>
        <w:jc w:val="both"/>
        <w:rPr>
          <w:rFonts w:ascii="Arial" w:hAnsi="Arial" w:cs="Arial"/>
          <w:sz w:val="21"/>
          <w:szCs w:val="21"/>
          <w:lang w:val="sq-AL"/>
        </w:rPr>
      </w:pPr>
      <w:r w:rsidRP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 xml:space="preserve">Për më shumë informata mbi lokacionin dhe kontaktin e zyreve të punësimit vizitoni </w:t>
      </w:r>
      <w:r w:rsidR="00C640AD">
        <w:rPr>
          <w:rFonts w:ascii="Arial" w:eastAsia="Times New Roman" w:hAnsi="Arial" w:cs="Arial"/>
          <w:color w:val="000000"/>
          <w:sz w:val="21"/>
          <w:szCs w:val="21"/>
          <w:lang w:val="sq-AL"/>
        </w:rPr>
        <w:t>w</w:t>
      </w:r>
      <w:r w:rsidRP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>eb-faqen e ARPK-s</w:t>
      </w:r>
      <w:r w:rsidR="00C640AD">
        <w:rPr>
          <w:rFonts w:ascii="Arial" w:eastAsia="Times New Roman" w:hAnsi="Arial" w:cs="Arial"/>
          <w:color w:val="000000"/>
          <w:sz w:val="21"/>
          <w:szCs w:val="21"/>
          <w:lang w:val="sq-AL"/>
        </w:rPr>
        <w:t>ë</w:t>
      </w:r>
      <w:r w:rsidRP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>:</w:t>
      </w:r>
      <w:r w:rsidR="00CD0552" w:rsidRPr="006F5DE8">
        <w:rPr>
          <w:rFonts w:ascii="Arial" w:eastAsia="Times New Roman" w:hAnsi="Arial" w:cs="Arial"/>
          <w:color w:val="000000"/>
          <w:sz w:val="21"/>
          <w:szCs w:val="21"/>
          <w:lang w:val="sq-AL"/>
        </w:rPr>
        <w:t xml:space="preserve"> </w:t>
      </w:r>
      <w:hyperlink r:id="rId9" w:history="1">
        <w:r w:rsidR="00CD0552" w:rsidRPr="003D5D9C">
          <w:rPr>
            <w:rStyle w:val="Hyperlink"/>
            <w:rFonts w:ascii="Arial" w:hAnsi="Arial" w:cs="Arial"/>
            <w:sz w:val="21"/>
            <w:szCs w:val="21"/>
            <w:lang w:val="sq-AL"/>
          </w:rPr>
          <w:t>https://aprk.rks-gov.net/</w:t>
        </w:r>
      </w:hyperlink>
    </w:p>
    <w:p w14:paraId="5F946119" w14:textId="77777777" w:rsidR="005E5A36" w:rsidRPr="003D5D9C" w:rsidRDefault="005E5A36" w:rsidP="005E5A36">
      <w:pPr>
        <w:ind w:left="-5"/>
        <w:rPr>
          <w:rFonts w:asciiTheme="minorHAnsi" w:hAnsiTheme="minorHAnsi" w:cstheme="minorHAnsi"/>
          <w:lang w:val="sq-AL"/>
        </w:rPr>
      </w:pPr>
    </w:p>
    <w:p w14:paraId="5A5DE8CD" w14:textId="5C59C707" w:rsidR="00F84E64" w:rsidRPr="00EB0B81" w:rsidRDefault="00F84E64" w:rsidP="005E5A36">
      <w:pPr>
        <w:ind w:left="-5"/>
        <w:rPr>
          <w:rFonts w:asciiTheme="minorHAnsi" w:hAnsiTheme="minorHAnsi" w:cstheme="minorHAnsi"/>
          <w:b/>
          <w:color w:val="C00000"/>
          <w:sz w:val="32"/>
          <w:lang w:val="sq-AL"/>
        </w:rPr>
      </w:pPr>
    </w:p>
    <w:sectPr w:rsidR="00F84E64" w:rsidRPr="00EB0B81">
      <w:footerReference w:type="default" r:id="rId10"/>
      <w:pgSz w:w="12240" w:h="15840"/>
      <w:pgMar w:top="920" w:right="1443" w:bottom="148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0CF7" w14:textId="77777777" w:rsidR="001B02A1" w:rsidRDefault="001B02A1" w:rsidP="00D9244F">
      <w:pPr>
        <w:spacing w:after="0" w:line="240" w:lineRule="auto"/>
      </w:pPr>
      <w:r>
        <w:separator/>
      </w:r>
    </w:p>
  </w:endnote>
  <w:endnote w:type="continuationSeparator" w:id="0">
    <w:p w14:paraId="1A5F9568" w14:textId="77777777" w:rsidR="001B02A1" w:rsidRDefault="001B02A1" w:rsidP="00D9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2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A04807" w14:textId="1CA3D073" w:rsidR="00B309DC" w:rsidRDefault="001C297A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879B9B" wp14:editId="3BE7E45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-123190</wp:posOffset>
                  </wp:positionV>
                  <wp:extent cx="2401570" cy="7129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7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09DC">
              <w:t>Faqe</w:t>
            </w:r>
            <w:proofErr w:type="spellEnd"/>
            <w:r w:rsidR="00B309DC">
              <w:t xml:space="preserve"> </w:t>
            </w:r>
            <w:r w:rsidR="00B309DC">
              <w:rPr>
                <w:b/>
                <w:bCs/>
                <w:szCs w:val="24"/>
              </w:rPr>
              <w:fldChar w:fldCharType="begin"/>
            </w:r>
            <w:r w:rsidR="00B309DC">
              <w:rPr>
                <w:b/>
                <w:bCs/>
              </w:rPr>
              <w:instrText xml:space="preserve"> PAGE </w:instrText>
            </w:r>
            <w:r w:rsidR="00B309DC">
              <w:rPr>
                <w:b/>
                <w:bCs/>
                <w:szCs w:val="24"/>
              </w:rPr>
              <w:fldChar w:fldCharType="separate"/>
            </w:r>
            <w:r w:rsidR="003E52DD">
              <w:rPr>
                <w:b/>
                <w:bCs/>
                <w:noProof/>
              </w:rPr>
              <w:t>2</w:t>
            </w:r>
            <w:r w:rsidR="00B309DC">
              <w:rPr>
                <w:b/>
                <w:bCs/>
                <w:szCs w:val="24"/>
              </w:rPr>
              <w:fldChar w:fldCharType="end"/>
            </w:r>
            <w:r w:rsidR="00B309DC">
              <w:t xml:space="preserve"> </w:t>
            </w:r>
            <w:proofErr w:type="spellStart"/>
            <w:r w:rsidR="00B309DC">
              <w:t>nga</w:t>
            </w:r>
            <w:proofErr w:type="spellEnd"/>
            <w:r w:rsidR="00B309DC">
              <w:t xml:space="preserve"> </w:t>
            </w:r>
            <w:r w:rsidR="00B309DC">
              <w:rPr>
                <w:b/>
                <w:bCs/>
                <w:szCs w:val="24"/>
              </w:rPr>
              <w:fldChar w:fldCharType="begin"/>
            </w:r>
            <w:r w:rsidR="00B309DC">
              <w:rPr>
                <w:b/>
                <w:bCs/>
              </w:rPr>
              <w:instrText xml:space="preserve"> NUMPAGES  </w:instrText>
            </w:r>
            <w:r w:rsidR="00B309DC">
              <w:rPr>
                <w:b/>
                <w:bCs/>
                <w:szCs w:val="24"/>
              </w:rPr>
              <w:fldChar w:fldCharType="separate"/>
            </w:r>
            <w:r w:rsidR="003E52DD">
              <w:rPr>
                <w:b/>
                <w:bCs/>
                <w:noProof/>
              </w:rPr>
              <w:t>2</w:t>
            </w:r>
            <w:r w:rsidR="00B309D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4B0E0C" w14:textId="7376E2F3" w:rsidR="00D9244F" w:rsidRDefault="00D9244F" w:rsidP="00A97752">
    <w:pPr>
      <w:pStyle w:val="Footer"/>
      <w:tabs>
        <w:tab w:val="clear" w:pos="9360"/>
        <w:tab w:val="left" w:pos="4152"/>
        <w:tab w:val="right" w:pos="935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B874" w14:textId="77777777" w:rsidR="001B02A1" w:rsidRDefault="001B02A1" w:rsidP="00D9244F">
      <w:pPr>
        <w:spacing w:after="0" w:line="240" w:lineRule="auto"/>
      </w:pPr>
      <w:r>
        <w:separator/>
      </w:r>
    </w:p>
  </w:footnote>
  <w:footnote w:type="continuationSeparator" w:id="0">
    <w:p w14:paraId="06355A20" w14:textId="77777777" w:rsidR="001B02A1" w:rsidRDefault="001B02A1" w:rsidP="00D9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7A2"/>
    <w:multiLevelType w:val="hybridMultilevel"/>
    <w:tmpl w:val="B6EC2C74"/>
    <w:lvl w:ilvl="0" w:tplc="A61E39C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C9FA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2184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985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8F5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6011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C7E9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6329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45C1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32507"/>
    <w:multiLevelType w:val="multilevel"/>
    <w:tmpl w:val="F23C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D3C8F"/>
    <w:multiLevelType w:val="hybridMultilevel"/>
    <w:tmpl w:val="EC9A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242"/>
    <w:multiLevelType w:val="hybridMultilevel"/>
    <w:tmpl w:val="291EBEB8"/>
    <w:lvl w:ilvl="0" w:tplc="5AD4D5D0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2B8C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615AE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8EF1A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CFE58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28936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CB2EA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544C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85798"/>
    <w:multiLevelType w:val="hybridMultilevel"/>
    <w:tmpl w:val="6582AB80"/>
    <w:lvl w:ilvl="0" w:tplc="0409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0E3D798E"/>
    <w:multiLevelType w:val="hybridMultilevel"/>
    <w:tmpl w:val="DC30C620"/>
    <w:lvl w:ilvl="0" w:tplc="5AD4D5D0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804C04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2B8C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615AE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8EF1A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CFE58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28936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CB2EA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544C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2234A"/>
    <w:multiLevelType w:val="hybridMultilevel"/>
    <w:tmpl w:val="0FC8F2F8"/>
    <w:lvl w:ilvl="0" w:tplc="5AD4D5D0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2B8C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615AE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8EF1A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CFE58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28936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CB2EA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544C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300CC6"/>
    <w:multiLevelType w:val="hybridMultilevel"/>
    <w:tmpl w:val="8EF2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1866"/>
    <w:multiLevelType w:val="hybridMultilevel"/>
    <w:tmpl w:val="65E0D71E"/>
    <w:lvl w:ilvl="0" w:tplc="164A63DE">
      <w:start w:val="1"/>
      <w:numFmt w:val="bullet"/>
      <w:lvlText w:val="•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261F2">
      <w:start w:val="1"/>
      <w:numFmt w:val="bullet"/>
      <w:lvlText w:val="o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80242">
      <w:start w:val="1"/>
      <w:numFmt w:val="bullet"/>
      <w:lvlText w:val="▪"/>
      <w:lvlJc w:val="left"/>
      <w:pPr>
        <w:ind w:left="2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82C4">
      <w:start w:val="1"/>
      <w:numFmt w:val="bullet"/>
      <w:lvlText w:val="•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0986E">
      <w:start w:val="1"/>
      <w:numFmt w:val="bullet"/>
      <w:lvlText w:val="o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EAD26">
      <w:start w:val="1"/>
      <w:numFmt w:val="bullet"/>
      <w:lvlText w:val="▪"/>
      <w:lvlJc w:val="left"/>
      <w:pPr>
        <w:ind w:left="5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2BF2C">
      <w:start w:val="1"/>
      <w:numFmt w:val="bullet"/>
      <w:lvlText w:val="•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8A274">
      <w:start w:val="1"/>
      <w:numFmt w:val="bullet"/>
      <w:lvlText w:val="o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CD0BA">
      <w:start w:val="1"/>
      <w:numFmt w:val="bullet"/>
      <w:lvlText w:val="▪"/>
      <w:lvlJc w:val="left"/>
      <w:pPr>
        <w:ind w:left="7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B44EC3"/>
    <w:multiLevelType w:val="hybridMultilevel"/>
    <w:tmpl w:val="CEE2455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BCC602B"/>
    <w:multiLevelType w:val="multilevel"/>
    <w:tmpl w:val="7C90FC6C"/>
    <w:lvl w:ilvl="0">
      <w:start w:val="1"/>
      <w:numFmt w:val="bullet"/>
      <w:lvlText w:val="•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EA12150"/>
    <w:multiLevelType w:val="multilevel"/>
    <w:tmpl w:val="F23C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E91C91"/>
    <w:multiLevelType w:val="multilevel"/>
    <w:tmpl w:val="B18E35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D7C0039"/>
    <w:multiLevelType w:val="hybridMultilevel"/>
    <w:tmpl w:val="5D260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A3444"/>
    <w:multiLevelType w:val="hybridMultilevel"/>
    <w:tmpl w:val="2DDE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01"/>
    <w:rsid w:val="00041029"/>
    <w:rsid w:val="000D474B"/>
    <w:rsid w:val="00104985"/>
    <w:rsid w:val="00105101"/>
    <w:rsid w:val="001264A6"/>
    <w:rsid w:val="00153AB0"/>
    <w:rsid w:val="00170C1F"/>
    <w:rsid w:val="00172223"/>
    <w:rsid w:val="00177591"/>
    <w:rsid w:val="001B02A1"/>
    <w:rsid w:val="001C297A"/>
    <w:rsid w:val="001F1DAB"/>
    <w:rsid w:val="002344FE"/>
    <w:rsid w:val="002976D6"/>
    <w:rsid w:val="002C3421"/>
    <w:rsid w:val="002F3E30"/>
    <w:rsid w:val="002F5ABB"/>
    <w:rsid w:val="003A7569"/>
    <w:rsid w:val="003C79A2"/>
    <w:rsid w:val="003D5D9C"/>
    <w:rsid w:val="003E52DD"/>
    <w:rsid w:val="00427460"/>
    <w:rsid w:val="004A14C6"/>
    <w:rsid w:val="004C161F"/>
    <w:rsid w:val="004D50E6"/>
    <w:rsid w:val="00520F44"/>
    <w:rsid w:val="00523A31"/>
    <w:rsid w:val="005642B3"/>
    <w:rsid w:val="00567BD6"/>
    <w:rsid w:val="00583B68"/>
    <w:rsid w:val="005957D4"/>
    <w:rsid w:val="005A252C"/>
    <w:rsid w:val="005B458D"/>
    <w:rsid w:val="005D4887"/>
    <w:rsid w:val="005E5A36"/>
    <w:rsid w:val="005F690E"/>
    <w:rsid w:val="006816CE"/>
    <w:rsid w:val="00693329"/>
    <w:rsid w:val="006952C6"/>
    <w:rsid w:val="006D2CCD"/>
    <w:rsid w:val="006F5DE8"/>
    <w:rsid w:val="0072056C"/>
    <w:rsid w:val="007872EA"/>
    <w:rsid w:val="007C192C"/>
    <w:rsid w:val="007D70EA"/>
    <w:rsid w:val="00854B68"/>
    <w:rsid w:val="008654F2"/>
    <w:rsid w:val="008721B0"/>
    <w:rsid w:val="00992A6A"/>
    <w:rsid w:val="00A02A80"/>
    <w:rsid w:val="00A03BA5"/>
    <w:rsid w:val="00A152B8"/>
    <w:rsid w:val="00A263DD"/>
    <w:rsid w:val="00A73340"/>
    <w:rsid w:val="00A73D10"/>
    <w:rsid w:val="00A97752"/>
    <w:rsid w:val="00AC032F"/>
    <w:rsid w:val="00AC4D24"/>
    <w:rsid w:val="00AF464C"/>
    <w:rsid w:val="00B251BC"/>
    <w:rsid w:val="00B26F25"/>
    <w:rsid w:val="00B309DC"/>
    <w:rsid w:val="00B77B90"/>
    <w:rsid w:val="00B96F10"/>
    <w:rsid w:val="00BE4941"/>
    <w:rsid w:val="00C105F4"/>
    <w:rsid w:val="00C225C2"/>
    <w:rsid w:val="00C22748"/>
    <w:rsid w:val="00C23DC7"/>
    <w:rsid w:val="00C257F8"/>
    <w:rsid w:val="00C640AD"/>
    <w:rsid w:val="00C900CA"/>
    <w:rsid w:val="00C91E3B"/>
    <w:rsid w:val="00CD0552"/>
    <w:rsid w:val="00CF455B"/>
    <w:rsid w:val="00D273E3"/>
    <w:rsid w:val="00D44A02"/>
    <w:rsid w:val="00D85E43"/>
    <w:rsid w:val="00D9179E"/>
    <w:rsid w:val="00D9244F"/>
    <w:rsid w:val="00DB1672"/>
    <w:rsid w:val="00DE1738"/>
    <w:rsid w:val="00E0569E"/>
    <w:rsid w:val="00E275B5"/>
    <w:rsid w:val="00E757D5"/>
    <w:rsid w:val="00EB0B81"/>
    <w:rsid w:val="00F22D66"/>
    <w:rsid w:val="00F25F06"/>
    <w:rsid w:val="00F50B30"/>
    <w:rsid w:val="00F62317"/>
    <w:rsid w:val="00F725F4"/>
    <w:rsid w:val="00F84E64"/>
    <w:rsid w:val="00F95112"/>
    <w:rsid w:val="00F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5E95C"/>
  <w15:docId w15:val="{72EADDA5-4D51-4250-8334-D9C24EBE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212121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12121"/>
      <w:sz w:val="24"/>
      <w:u w:val="single" w:color="2121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19B"/>
    <w:pPr>
      <w:pBdr>
        <w:top w:val="dotted" w:sz="4" w:space="1" w:color="1F2E3B"/>
        <w:bottom w:val="dotted" w:sz="4" w:space="1" w:color="1F2E3B"/>
      </w:pBdr>
      <w:spacing w:before="300" w:after="200" w:line="252" w:lineRule="auto"/>
      <w:ind w:left="720" w:hanging="720"/>
      <w:jc w:val="center"/>
      <w:outlineLvl w:val="2"/>
    </w:pPr>
    <w:rPr>
      <w:rFonts w:ascii="Arial" w:eastAsia="Times New Roman" w:hAnsi="Arial" w:cs="Times New Roman"/>
      <w:caps/>
      <w:color w:val="1F2E3B"/>
      <w:szCs w:val="24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19B"/>
    <w:pPr>
      <w:pBdr>
        <w:bottom w:val="dotted" w:sz="4" w:space="1" w:color="2E4558"/>
      </w:pBdr>
      <w:spacing w:after="120" w:line="252" w:lineRule="auto"/>
      <w:ind w:left="864" w:hanging="864"/>
      <w:jc w:val="center"/>
      <w:outlineLvl w:val="3"/>
    </w:pPr>
    <w:rPr>
      <w:rFonts w:ascii="Arial" w:eastAsia="Times New Roman" w:hAnsi="Arial" w:cs="Times New Roman"/>
      <w:caps/>
      <w:color w:val="1F2E3B"/>
      <w:spacing w:val="10"/>
      <w:sz w:val="22"/>
      <w:lang w:val="x-none" w:eastAsia="x-none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19B"/>
    <w:pPr>
      <w:spacing w:before="320" w:after="120" w:line="252" w:lineRule="auto"/>
      <w:ind w:left="1008" w:hanging="1008"/>
      <w:jc w:val="center"/>
      <w:outlineLvl w:val="4"/>
    </w:pPr>
    <w:rPr>
      <w:rFonts w:ascii="Arial" w:eastAsia="Times New Roman" w:hAnsi="Arial" w:cs="Times New Roman"/>
      <w:caps/>
      <w:color w:val="1F2E3B"/>
      <w:spacing w:val="10"/>
      <w:sz w:val="22"/>
      <w:lang w:val="x-none" w:eastAsia="x-none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19B"/>
    <w:pPr>
      <w:spacing w:after="120" w:line="252" w:lineRule="auto"/>
      <w:ind w:left="1152" w:hanging="1152"/>
      <w:jc w:val="center"/>
      <w:outlineLvl w:val="5"/>
    </w:pPr>
    <w:rPr>
      <w:rFonts w:ascii="Arial" w:eastAsia="Times New Roman" w:hAnsi="Arial" w:cs="Times New Roman"/>
      <w:caps/>
      <w:color w:val="2E4558"/>
      <w:spacing w:val="10"/>
      <w:sz w:val="22"/>
      <w:lang w:val="x-none" w:eastAsia="x-none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19B"/>
    <w:pPr>
      <w:spacing w:after="120" w:line="252" w:lineRule="auto"/>
      <w:ind w:left="1296" w:hanging="1296"/>
      <w:jc w:val="center"/>
      <w:outlineLvl w:val="6"/>
    </w:pPr>
    <w:rPr>
      <w:rFonts w:ascii="Arial" w:eastAsia="Times New Roman" w:hAnsi="Arial" w:cs="Times New Roman"/>
      <w:i/>
      <w:iCs/>
      <w:caps/>
      <w:color w:val="2E4558"/>
      <w:spacing w:val="10"/>
      <w:sz w:val="22"/>
      <w:lang w:val="x-none" w:eastAsia="x-none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19B"/>
    <w:pPr>
      <w:spacing w:after="120" w:line="252" w:lineRule="auto"/>
      <w:ind w:left="1440" w:hanging="1440"/>
      <w:jc w:val="center"/>
      <w:outlineLvl w:val="7"/>
    </w:pPr>
    <w:rPr>
      <w:rFonts w:ascii="Arial" w:eastAsia="Times New Roman" w:hAnsi="Arial" w:cs="Times New Roman"/>
      <w:caps/>
      <w:color w:val="auto"/>
      <w:spacing w:val="10"/>
      <w:sz w:val="20"/>
      <w:szCs w:val="20"/>
      <w:lang w:val="x-none" w:eastAsia="x-none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19B"/>
    <w:pPr>
      <w:spacing w:after="120" w:line="252" w:lineRule="auto"/>
      <w:ind w:left="1584" w:hanging="1584"/>
      <w:jc w:val="center"/>
      <w:outlineLvl w:val="8"/>
    </w:pPr>
    <w:rPr>
      <w:rFonts w:ascii="Arial" w:eastAsia="Times New Roman" w:hAnsi="Arial" w:cs="Times New Roman"/>
      <w:i/>
      <w:iCs/>
      <w:caps/>
      <w:color w:val="auto"/>
      <w:spacing w:val="10"/>
      <w:sz w:val="20"/>
      <w:szCs w:val="20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12121"/>
      <w:sz w:val="24"/>
      <w:u w:val="single" w:color="212121"/>
    </w:rPr>
  </w:style>
  <w:style w:type="paragraph" w:styleId="ListParagraph">
    <w:name w:val="List Paragraph"/>
    <w:basedOn w:val="Normal"/>
    <w:link w:val="ListParagraphChar"/>
    <w:uiPriority w:val="34"/>
    <w:qFormat/>
    <w:rsid w:val="00427460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60"/>
    <w:rPr>
      <w:rFonts w:ascii="Segoe UI" w:eastAsia="Calibri" w:hAnsi="Segoe UI" w:cs="Segoe UI"/>
      <w:color w:val="2121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5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2EA"/>
    <w:rPr>
      <w:rFonts w:ascii="Calibri" w:eastAsia="Calibri" w:hAnsi="Calibri" w:cs="Calibri"/>
      <w:color w:val="21212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2EA"/>
    <w:rPr>
      <w:rFonts w:ascii="Calibri" w:eastAsia="Calibri" w:hAnsi="Calibri" w:cs="Calibri"/>
      <w:b/>
      <w:bCs/>
      <w:color w:val="21212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44F"/>
    <w:rPr>
      <w:rFonts w:ascii="Calibri" w:eastAsia="Calibri" w:hAnsi="Calibri" w:cs="Calibri"/>
      <w:color w:val="212121"/>
      <w:sz w:val="24"/>
    </w:rPr>
  </w:style>
  <w:style w:type="paragraph" w:styleId="Footer">
    <w:name w:val="footer"/>
    <w:basedOn w:val="Normal"/>
    <w:link w:val="FooterChar"/>
    <w:uiPriority w:val="99"/>
    <w:unhideWhenUsed/>
    <w:rsid w:val="00D9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44F"/>
    <w:rPr>
      <w:rFonts w:ascii="Calibri" w:eastAsia="Calibri" w:hAnsi="Calibri" w:cs="Calibri"/>
      <w:color w:val="212121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1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97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19B"/>
    <w:rPr>
      <w:rFonts w:ascii="Arial" w:eastAsia="Times New Roman" w:hAnsi="Arial" w:cs="Times New Roman"/>
      <w:caps/>
      <w:color w:val="1F2E3B"/>
      <w:sz w:val="24"/>
      <w:szCs w:val="24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719B"/>
    <w:rPr>
      <w:rFonts w:ascii="Arial" w:eastAsia="Times New Roman" w:hAnsi="Arial" w:cs="Times New Roman"/>
      <w:caps/>
      <w:color w:val="1F2E3B"/>
      <w:spacing w:val="10"/>
      <w:lang w:val="x-none" w:eastAsia="x-none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719B"/>
    <w:rPr>
      <w:rFonts w:ascii="Arial" w:eastAsia="Times New Roman" w:hAnsi="Arial" w:cs="Times New Roman"/>
      <w:caps/>
      <w:color w:val="1F2E3B"/>
      <w:spacing w:val="10"/>
      <w:lang w:val="x-none" w:eastAsia="x-none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19B"/>
    <w:rPr>
      <w:rFonts w:ascii="Arial" w:eastAsia="Times New Roman" w:hAnsi="Arial" w:cs="Times New Roman"/>
      <w:caps/>
      <w:color w:val="2E4558"/>
      <w:spacing w:val="10"/>
      <w:lang w:val="x-none" w:eastAsia="x-none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F9719B"/>
    <w:rPr>
      <w:rFonts w:ascii="Arial" w:eastAsia="Times New Roman" w:hAnsi="Arial" w:cs="Times New Roman"/>
      <w:i/>
      <w:iCs/>
      <w:caps/>
      <w:color w:val="2E4558"/>
      <w:spacing w:val="10"/>
      <w:lang w:val="x-none" w:eastAsia="x-none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19B"/>
    <w:rPr>
      <w:rFonts w:ascii="Arial" w:eastAsia="Times New Roman" w:hAnsi="Arial" w:cs="Times New Roman"/>
      <w:caps/>
      <w:spacing w:val="10"/>
      <w:sz w:val="20"/>
      <w:szCs w:val="20"/>
      <w:lang w:val="x-none" w:eastAsia="x-none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19B"/>
    <w:rPr>
      <w:rFonts w:ascii="Arial" w:eastAsia="Times New Roman" w:hAnsi="Arial" w:cs="Times New Roman"/>
      <w:i/>
      <w:iCs/>
      <w:caps/>
      <w:spacing w:val="10"/>
      <w:sz w:val="20"/>
      <w:szCs w:val="20"/>
      <w:lang w:val="x-none" w:eastAsia="x-none" w:bidi="en-US"/>
    </w:rPr>
  </w:style>
  <w:style w:type="character" w:customStyle="1" w:styleId="ListParagraphChar">
    <w:name w:val="List Paragraph Char"/>
    <w:link w:val="ListParagraph"/>
    <w:uiPriority w:val="34"/>
    <w:rsid w:val="00F9719B"/>
    <w:rPr>
      <w:rFonts w:eastAsiaTheme="minorHAnsi"/>
    </w:rPr>
  </w:style>
  <w:style w:type="paragraph" w:customStyle="1" w:styleId="M4Success3">
    <w:name w:val="M4Success 3"/>
    <w:basedOn w:val="Heading3"/>
    <w:link w:val="M4Success3Char"/>
    <w:autoRedefine/>
    <w:qFormat/>
    <w:rsid w:val="008721B0"/>
    <w:pPr>
      <w:keepNext/>
      <w:keepLines/>
      <w:pBdr>
        <w:top w:val="none" w:sz="0" w:space="0" w:color="auto"/>
        <w:bottom w:val="none" w:sz="0" w:space="0" w:color="auto"/>
      </w:pBdr>
      <w:spacing w:before="200" w:after="0" w:line="276" w:lineRule="auto"/>
      <w:ind w:left="0" w:firstLine="0"/>
      <w:jc w:val="left"/>
    </w:pPr>
    <w:rPr>
      <w:rFonts w:eastAsia="MyriadPro-Bold"/>
      <w:b/>
      <w:bCs/>
      <w:caps w:val="0"/>
      <w:noProof/>
      <w:color w:val="000000" w:themeColor="text1"/>
      <w:szCs w:val="22"/>
      <w:lang w:val="sq-AL"/>
    </w:rPr>
  </w:style>
  <w:style w:type="character" w:customStyle="1" w:styleId="M4Success3Char">
    <w:name w:val="M4Success 3 Char"/>
    <w:link w:val="M4Success3"/>
    <w:rsid w:val="008721B0"/>
    <w:rPr>
      <w:rFonts w:ascii="Arial" w:eastAsia="MyriadPro-Bold" w:hAnsi="Arial" w:cs="Times New Roman"/>
      <w:b/>
      <w:bCs/>
      <w:noProof/>
      <w:color w:val="000000" w:themeColor="text1"/>
      <w:sz w:val="24"/>
      <w:lang w:val="sq-AL" w:eastAsia="x-none" w:bidi="en-US"/>
    </w:rPr>
  </w:style>
  <w:style w:type="character" w:styleId="Emphasis">
    <w:name w:val="Emphasis"/>
    <w:basedOn w:val="DefaultParagraphFont"/>
    <w:uiPriority w:val="20"/>
    <w:qFormat/>
    <w:rsid w:val="00F22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rk.rks-gov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3BFA-612B-44D8-A964-2E06A75A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fadil.o.osmani</dc:creator>
  <cp:keywords/>
  <cp:lastModifiedBy>Arian Kastrati</cp:lastModifiedBy>
  <cp:revision>4</cp:revision>
  <cp:lastPrinted>2022-05-06T11:10:00Z</cp:lastPrinted>
  <dcterms:created xsi:type="dcterms:W3CDTF">2022-05-05T11:37:00Z</dcterms:created>
  <dcterms:modified xsi:type="dcterms:W3CDTF">2022-05-11T12:34:00Z</dcterms:modified>
</cp:coreProperties>
</file>