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ADBD7" w14:textId="77777777" w:rsidR="00302FC3" w:rsidRDefault="00302FC3" w:rsidP="00CE6B12">
      <w:pPr>
        <w:rPr>
          <w:lang w:val="sq-AL"/>
        </w:rPr>
      </w:pPr>
      <w:r w:rsidRPr="00CE6B1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393B2D" wp14:editId="7A9FF739">
                <wp:simplePos x="0" y="0"/>
                <wp:positionH relativeFrom="column">
                  <wp:posOffset>-223520</wp:posOffset>
                </wp:positionH>
                <wp:positionV relativeFrom="paragraph">
                  <wp:posOffset>0</wp:posOffset>
                </wp:positionV>
                <wp:extent cx="3276600" cy="1466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51C56" w14:textId="77777777" w:rsidR="00302FC3" w:rsidRPr="00135AD5" w:rsidRDefault="00302FC3" w:rsidP="00302F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sq-AL"/>
                              </w:rPr>
                            </w:pPr>
                            <w:r w:rsidRPr="00135AD5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4223E97" wp14:editId="40C81BE5">
                                  <wp:extent cx="563526" cy="568880"/>
                                  <wp:effectExtent l="0" t="0" r="8255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127" cy="579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ECFA16" w14:textId="77777777" w:rsidR="00302FC3" w:rsidRPr="00302FC3" w:rsidRDefault="00302FC3" w:rsidP="00302F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sr-Latn-CS"/>
                              </w:rPr>
                            </w:pPr>
                            <w:r w:rsidRPr="00302FC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sr-Latn-CS"/>
                              </w:rPr>
                              <w:t>Republika e Kosovës</w:t>
                            </w:r>
                          </w:p>
                          <w:p w14:paraId="65431F17" w14:textId="77777777" w:rsidR="00302FC3" w:rsidRPr="00302FC3" w:rsidRDefault="00302FC3" w:rsidP="00302F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sr-Latn-CS"/>
                              </w:rPr>
                            </w:pPr>
                            <w:r w:rsidRPr="00302FC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sr-Latn-CS"/>
                              </w:rPr>
                              <w:t>Republika Kosova - Republic of Kosovo</w:t>
                            </w:r>
                          </w:p>
                          <w:p w14:paraId="5B0CB45C" w14:textId="77777777" w:rsidR="00302FC3" w:rsidRPr="00302FC3" w:rsidRDefault="00302FC3" w:rsidP="00302F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  <w:lang w:eastAsia="sr-Latn-CS"/>
                              </w:rPr>
                            </w:pPr>
                            <w:r w:rsidRPr="00302FC3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  <w:lang w:eastAsia="sr-Latn-CS"/>
                              </w:rPr>
                              <w:t>Qeveria - Vlada - Government</w:t>
                            </w:r>
                          </w:p>
                          <w:p w14:paraId="117002B2" w14:textId="77777777" w:rsidR="00302FC3" w:rsidRPr="00302FC3" w:rsidRDefault="00302FC3" w:rsidP="00302FC3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sr-Latn-CS"/>
                              </w:rPr>
                            </w:pPr>
                            <w:r w:rsidRPr="00302FC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sr-Latn-CS"/>
                              </w:rPr>
                              <w:t xml:space="preserve">Ministria e Financave, Punës dhe Transfereve – Ministarstvo Finansija, Rada i Trasfera – </w:t>
                            </w:r>
                          </w:p>
                          <w:p w14:paraId="11240EE7" w14:textId="77777777" w:rsidR="00302FC3" w:rsidRPr="00302FC3" w:rsidRDefault="00302FC3" w:rsidP="00302FC3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sr-Latn-CS"/>
                              </w:rPr>
                            </w:pPr>
                            <w:r w:rsidRPr="00302FC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sr-Latn-CS"/>
                              </w:rPr>
                              <w:t>Ministry of Finance, Labour and Transfers</w:t>
                            </w:r>
                          </w:p>
                          <w:p w14:paraId="2F5C7C26" w14:textId="77777777" w:rsidR="00CE6B12" w:rsidRDefault="00CE6B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93B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6pt;margin-top:0;width:258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" stroked="f">
                <v:textbox>
                  <w:txbxContent>
                    <w:p w14:paraId="7B151C56" w14:textId="77777777" w:rsidR="00302FC3" w:rsidRPr="00135AD5" w:rsidRDefault="00302FC3" w:rsidP="00302FC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lang w:eastAsia="sq-AL"/>
                        </w:rPr>
                      </w:pPr>
                      <w:r w:rsidRPr="00135AD5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54223E97" wp14:editId="40C81BE5">
                            <wp:extent cx="563526" cy="568880"/>
                            <wp:effectExtent l="0" t="0" r="8255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127" cy="579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ECFA16" w14:textId="77777777" w:rsidR="00302FC3" w:rsidRPr="00302FC3" w:rsidRDefault="00302FC3" w:rsidP="00302F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sr-Latn-CS"/>
                        </w:rPr>
                      </w:pPr>
                      <w:r w:rsidRPr="00302FC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sr-Latn-CS"/>
                        </w:rPr>
                        <w:t>Republika e Kosovës</w:t>
                      </w:r>
                    </w:p>
                    <w:p w14:paraId="65431F17" w14:textId="77777777" w:rsidR="00302FC3" w:rsidRPr="00302FC3" w:rsidRDefault="00302FC3" w:rsidP="00302F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sr-Latn-CS"/>
                        </w:rPr>
                      </w:pPr>
                      <w:r w:rsidRPr="00302FC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sr-Latn-CS"/>
                        </w:rPr>
                        <w:t>Republika Kosova - Republic of Kosovo</w:t>
                      </w:r>
                    </w:p>
                    <w:p w14:paraId="5B0CB45C" w14:textId="77777777" w:rsidR="00302FC3" w:rsidRPr="00302FC3" w:rsidRDefault="00302FC3" w:rsidP="00302F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18"/>
                          <w:szCs w:val="18"/>
                          <w:lang w:eastAsia="sr-Latn-CS"/>
                        </w:rPr>
                      </w:pPr>
                      <w:r w:rsidRPr="00302FC3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18"/>
                          <w:szCs w:val="18"/>
                          <w:lang w:eastAsia="sr-Latn-CS"/>
                        </w:rPr>
                        <w:t>Qeveria - Vlada - Government</w:t>
                      </w:r>
                    </w:p>
                    <w:p w14:paraId="117002B2" w14:textId="77777777" w:rsidR="00302FC3" w:rsidRPr="00302FC3" w:rsidRDefault="00302FC3" w:rsidP="00302FC3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  <w:lang w:eastAsia="sr-Latn-CS"/>
                        </w:rPr>
                      </w:pPr>
                      <w:r w:rsidRPr="00302FC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  <w:lang w:eastAsia="sr-Latn-CS"/>
                        </w:rPr>
                        <w:t xml:space="preserve">Ministria e Financave, Punës dhe Transfereve – Ministarstvo Finansija, Rada i Trasfera – </w:t>
                      </w:r>
                    </w:p>
                    <w:p w14:paraId="11240EE7" w14:textId="77777777" w:rsidR="00302FC3" w:rsidRPr="00302FC3" w:rsidRDefault="00302FC3" w:rsidP="00302FC3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  <w:lang w:eastAsia="sr-Latn-CS"/>
                        </w:rPr>
                      </w:pPr>
                      <w:r w:rsidRPr="00302FC3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  <w:lang w:eastAsia="sr-Latn-CS"/>
                        </w:rPr>
                        <w:t>Ministry of Finance, Labour and Transfers</w:t>
                      </w:r>
                    </w:p>
                    <w:p w14:paraId="2F5C7C26" w14:textId="77777777" w:rsidR="00CE6B12" w:rsidRDefault="00CE6B12"/>
                  </w:txbxContent>
                </v:textbox>
                <w10:wrap type="square"/>
              </v:shape>
            </w:pict>
          </mc:Fallback>
        </mc:AlternateContent>
      </w:r>
      <w:r w:rsidR="00CE6B12" w:rsidRPr="00CE6B1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C49A7" wp14:editId="4F0286ED">
                <wp:simplePos x="0" y="0"/>
                <wp:positionH relativeFrom="column">
                  <wp:posOffset>3267075</wp:posOffset>
                </wp:positionH>
                <wp:positionV relativeFrom="paragraph">
                  <wp:posOffset>0</wp:posOffset>
                </wp:positionV>
                <wp:extent cx="3276600" cy="1143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2DFE4" w14:textId="77777777" w:rsidR="00CE6B12" w:rsidRDefault="00CE6B12" w:rsidP="00CE6B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E2EF64" wp14:editId="3806A8F1">
                                  <wp:extent cx="3084830" cy="978195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s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8407" cy="985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49A7" id="_x0000_s1027" type="#_x0000_t202" style="position:absolute;margin-left:257.25pt;margin-top:0;width:258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" stroked="f">
                <v:textbox>
                  <w:txbxContent>
                    <w:p w14:paraId="2D42DFE4" w14:textId="77777777" w:rsidR="00CE6B12" w:rsidRDefault="00CE6B12" w:rsidP="00CE6B12">
                      <w:r>
                        <w:rPr>
                          <w:noProof/>
                        </w:rPr>
                        <w:drawing>
                          <wp:inline distT="0" distB="0" distL="0" distR="0" wp14:anchorId="57E2EF64" wp14:editId="3806A8F1">
                            <wp:extent cx="3084830" cy="978195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s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8407" cy="985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90720A" w14:textId="77777777" w:rsidR="00302FC3" w:rsidRDefault="00302FC3" w:rsidP="00CE6B12">
      <w:pPr>
        <w:rPr>
          <w:lang w:val="sq-AL"/>
        </w:rPr>
      </w:pPr>
    </w:p>
    <w:p w14:paraId="6A73C68B" w14:textId="77777777" w:rsidR="00302FC3" w:rsidRDefault="00302FC3" w:rsidP="00CE6B12">
      <w:pPr>
        <w:rPr>
          <w:lang w:val="sq-AL"/>
        </w:rPr>
      </w:pPr>
    </w:p>
    <w:p w14:paraId="7694A553" w14:textId="77777777" w:rsidR="00302FC3" w:rsidRDefault="00302FC3" w:rsidP="00CE6B12">
      <w:pPr>
        <w:rPr>
          <w:lang w:val="sq-AL"/>
        </w:rPr>
      </w:pPr>
    </w:p>
    <w:p w14:paraId="3F975165" w14:textId="77777777" w:rsidR="00302FC3" w:rsidRDefault="00302FC3" w:rsidP="00CE6B12">
      <w:pPr>
        <w:rPr>
          <w:lang w:val="sq-AL"/>
        </w:rPr>
      </w:pPr>
    </w:p>
    <w:p w14:paraId="2B1A6D6E" w14:textId="77777777" w:rsidR="002B1DEC" w:rsidRPr="003736E5" w:rsidRDefault="00CE6B12" w:rsidP="00E75D68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b/>
          <w:sz w:val="24"/>
          <w:szCs w:val="24"/>
          <w:lang w:val="sq-AL"/>
        </w:rPr>
        <w:t>AGJENCIA E PUNËSIMIT E REPUBLIKËS SË KOSOVËS</w:t>
      </w:r>
    </w:p>
    <w:p w14:paraId="2FE4D15B" w14:textId="77777777" w:rsidR="00CE6B12" w:rsidRPr="00E75D68" w:rsidRDefault="00CE6B12" w:rsidP="00CE6B12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784052F7" w14:textId="77777777" w:rsidR="00F37C3E" w:rsidRPr="001D1DAF" w:rsidRDefault="00CE6B12" w:rsidP="00F37C3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b/>
          <w:sz w:val="24"/>
          <w:szCs w:val="24"/>
          <w:lang w:val="sq-AL"/>
        </w:rPr>
        <w:t xml:space="preserve">THIRRJE PUBLIKE </w:t>
      </w:r>
      <w:r w:rsidR="00F37C3E" w:rsidRPr="003736E5">
        <w:rPr>
          <w:rFonts w:ascii="Times New Roman" w:hAnsi="Times New Roman" w:cs="Times New Roman"/>
          <w:b/>
          <w:sz w:val="24"/>
          <w:szCs w:val="24"/>
          <w:lang w:val="sq-AL"/>
        </w:rPr>
        <w:t>PËR OFRIMIN E MBËSHTETJES FINANCIARE PËR ORGANIZATAT JO-QEVERITARE QË OFROJNË TRAJNIME PËR AFTËSI TË BUTA PËR DERI 300 PUNËKËRKUES (MOSHA 18 – 24 VJEÇ) NË 7 QENDRAT KRYESORE TË KOSOVËS</w:t>
      </w:r>
    </w:p>
    <w:p w14:paraId="56BBD5CD" w14:textId="77777777" w:rsidR="00CE6B12" w:rsidRPr="003736E5" w:rsidRDefault="00CE6B12" w:rsidP="00CE6B1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F05EDEA" w14:textId="77777777" w:rsidR="00CE6B12" w:rsidRPr="003736E5" w:rsidRDefault="00CE6B12" w:rsidP="00CE6B12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1851F0C" w14:textId="77777777" w:rsidR="00CE6B12" w:rsidRPr="00E75D68" w:rsidRDefault="00CE6B12" w:rsidP="00CE6B12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B04DEB6" w14:textId="77777777" w:rsidR="00CE6B12" w:rsidRPr="00E75D68" w:rsidRDefault="00CE6B12" w:rsidP="00CE6B12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4E0AD4E" w14:textId="77777777" w:rsidR="00CE6B12" w:rsidRPr="003736E5" w:rsidRDefault="00CE6B12" w:rsidP="00E75D68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b/>
          <w:sz w:val="24"/>
          <w:szCs w:val="24"/>
          <w:lang w:val="sq-AL"/>
        </w:rPr>
        <w:t>UDHËZIMET PËR APLIKANTËT</w:t>
      </w:r>
    </w:p>
    <w:p w14:paraId="4A656439" w14:textId="77777777" w:rsidR="00CE6B12" w:rsidRDefault="00CE6B12" w:rsidP="00CE6B12">
      <w:pPr>
        <w:rPr>
          <w:lang w:val="sq-AL"/>
        </w:rPr>
      </w:pPr>
    </w:p>
    <w:p w14:paraId="2EC2C536" w14:textId="77777777" w:rsidR="00CE6B12" w:rsidRDefault="00CE6B12" w:rsidP="00CE6B12">
      <w:pPr>
        <w:rPr>
          <w:lang w:val="sq-AL"/>
        </w:rPr>
      </w:pPr>
      <w:r>
        <w:rPr>
          <w:lang w:val="sq-AL"/>
        </w:rPr>
        <w:tab/>
      </w:r>
    </w:p>
    <w:p w14:paraId="01146EAE" w14:textId="77777777" w:rsidR="00CE6B12" w:rsidRDefault="00CE6B12" w:rsidP="00CE6B12">
      <w:pPr>
        <w:rPr>
          <w:lang w:val="sq-AL"/>
        </w:rPr>
      </w:pPr>
    </w:p>
    <w:p w14:paraId="07E6B652" w14:textId="77777777" w:rsidR="00CE6B12" w:rsidRPr="00CE6B12" w:rsidRDefault="00CE6B12" w:rsidP="00CE6B12">
      <w:pPr>
        <w:rPr>
          <w:lang w:val="sq-AL"/>
        </w:rPr>
      </w:pPr>
    </w:p>
    <w:p w14:paraId="38ED289B" w14:textId="77777777" w:rsidR="00CE6B12" w:rsidRDefault="00CE6B12" w:rsidP="00CE6B12">
      <w:pPr>
        <w:rPr>
          <w:lang w:val="sq-AL"/>
        </w:rPr>
      </w:pPr>
    </w:p>
    <w:p w14:paraId="7D3B85DA" w14:textId="6313F694" w:rsidR="00CE6B12" w:rsidRPr="003736E5" w:rsidRDefault="00D64455" w:rsidP="00CE6B12">
      <w:pPr>
        <w:tabs>
          <w:tab w:val="left" w:pos="1170"/>
        </w:tabs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08.08.2022</w:t>
      </w:r>
    </w:p>
    <w:p w14:paraId="6F8B05E9" w14:textId="77777777" w:rsidR="00CE6B12" w:rsidRPr="003736E5" w:rsidRDefault="00CE6B12" w:rsidP="00CE6B12">
      <w:pPr>
        <w:tabs>
          <w:tab w:val="left" w:pos="1170"/>
        </w:tabs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36EB674" w14:textId="0F7E4120" w:rsidR="00CE6B12" w:rsidRPr="003736E5" w:rsidRDefault="00CE6B12" w:rsidP="00CE6B12">
      <w:pPr>
        <w:tabs>
          <w:tab w:val="left" w:pos="1170"/>
        </w:tabs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sz w:val="24"/>
          <w:szCs w:val="24"/>
          <w:lang w:val="sq-AL"/>
        </w:rPr>
        <w:t>Afati i fundit për dorëzimin e aplikacioneve</w:t>
      </w:r>
      <w:r w:rsidR="00D64455">
        <w:rPr>
          <w:rFonts w:ascii="Times New Roman" w:hAnsi="Times New Roman" w:cs="Times New Roman"/>
          <w:sz w:val="24"/>
          <w:szCs w:val="24"/>
          <w:lang w:val="sq-AL"/>
        </w:rPr>
        <w:t xml:space="preserve"> deri me 22.08.2022 në ora 16:00</w:t>
      </w:r>
    </w:p>
    <w:p w14:paraId="095A4EE5" w14:textId="77777777" w:rsidR="00CE6B12" w:rsidRPr="003736E5" w:rsidRDefault="00CE6B12" w:rsidP="00CE6B12">
      <w:pPr>
        <w:tabs>
          <w:tab w:val="left" w:pos="1170"/>
        </w:tabs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89156FE" w14:textId="77777777" w:rsidR="00CE6B12" w:rsidRPr="003736E5" w:rsidRDefault="00CE6B12" w:rsidP="00CE6B12">
      <w:pPr>
        <w:tabs>
          <w:tab w:val="left" w:pos="1170"/>
        </w:tabs>
        <w:jc w:val="center"/>
        <w:rPr>
          <w:lang w:val="sq-AL"/>
        </w:rPr>
      </w:pPr>
    </w:p>
    <w:p w14:paraId="2AC34A22" w14:textId="77777777" w:rsidR="00CE6B12" w:rsidRPr="003736E5" w:rsidRDefault="00CE6B12" w:rsidP="00CE6B12">
      <w:pPr>
        <w:tabs>
          <w:tab w:val="left" w:pos="1170"/>
        </w:tabs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sq-AL"/>
        </w:rPr>
      </w:pPr>
      <w:r w:rsidRPr="003736E5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sq-AL"/>
        </w:rPr>
        <w:t>Përmbajtja:</w:t>
      </w:r>
    </w:p>
    <w:p w14:paraId="20FFB77F" w14:textId="77777777" w:rsidR="00CE6B12" w:rsidRPr="003736E5" w:rsidRDefault="00CE6B12" w:rsidP="00CE6B12">
      <w:pPr>
        <w:tabs>
          <w:tab w:val="left" w:pos="1170"/>
        </w:tabs>
        <w:rPr>
          <w:lang w:val="sq-AL"/>
        </w:rPr>
      </w:pPr>
    </w:p>
    <w:p w14:paraId="0D2F3F02" w14:textId="77777777" w:rsidR="00CE6B12" w:rsidRPr="00F37C3E" w:rsidRDefault="00CE6B12" w:rsidP="00CE6B1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E75D68" w:rsidRPr="003736E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37C3E" w:rsidRPr="003736E5">
        <w:rPr>
          <w:rFonts w:ascii="Times New Roman" w:hAnsi="Times New Roman" w:cs="Times New Roman"/>
          <w:sz w:val="24"/>
          <w:szCs w:val="24"/>
          <w:lang w:val="sq-AL"/>
        </w:rPr>
        <w:t>PËR OFRIMIN E MBËSHTETJES FINANCIARE PËR ORGANIZATAT JO-QEVERITARE QË OFROJNË TRAJNIME PËR AFTËSI TË BUTA PËR DERI 300 PUNËKËRKUES (MOSHA 18 – 24 VJEÇ) NË 7 QENDRAT KRYESORE TË KOSOVËS………………………………...3</w:t>
      </w:r>
    </w:p>
    <w:p w14:paraId="6890E838" w14:textId="77777777" w:rsidR="00CE6B12" w:rsidRPr="003736E5" w:rsidRDefault="00CE6B12" w:rsidP="00CE6B12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sz w:val="24"/>
          <w:szCs w:val="24"/>
          <w:lang w:val="sq-AL"/>
        </w:rPr>
        <w:t xml:space="preserve">        1.1 Problemet të cilat synohet të adresohen përm</w:t>
      </w:r>
      <w:r w:rsidR="00F37C3E" w:rsidRPr="003736E5">
        <w:rPr>
          <w:rFonts w:ascii="Times New Roman" w:hAnsi="Times New Roman" w:cs="Times New Roman"/>
          <w:sz w:val="24"/>
          <w:szCs w:val="24"/>
          <w:lang w:val="sq-AL"/>
        </w:rPr>
        <w:t>es kësaj thirrje publike…………………..3</w:t>
      </w:r>
    </w:p>
    <w:p w14:paraId="1A29AAE6" w14:textId="77777777" w:rsidR="00CE6B12" w:rsidRPr="003736E5" w:rsidRDefault="00CE6B12" w:rsidP="00CE6B12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sz w:val="24"/>
          <w:szCs w:val="24"/>
          <w:lang w:val="sq-AL"/>
        </w:rPr>
        <w:t xml:space="preserve">        1.2 Objektivat e thirrjes dhe prioritetet për ndarjen e fondeve……………………………..</w:t>
      </w:r>
      <w:r w:rsidR="00F37C3E" w:rsidRPr="003736E5">
        <w:rPr>
          <w:rFonts w:ascii="Times New Roman" w:hAnsi="Times New Roman" w:cs="Times New Roman"/>
          <w:sz w:val="24"/>
          <w:szCs w:val="24"/>
          <w:lang w:val="sq-AL"/>
        </w:rPr>
        <w:t>.4</w:t>
      </w:r>
    </w:p>
    <w:p w14:paraId="4B8E0B60" w14:textId="77777777" w:rsidR="00CE6B12" w:rsidRPr="003736E5" w:rsidRDefault="00CE6B12" w:rsidP="00CE6B12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sz w:val="24"/>
          <w:szCs w:val="24"/>
          <w:lang w:val="sq-AL"/>
        </w:rPr>
        <w:t xml:space="preserve">         1.3 Vlera e planifikuar e mbështetjes financiare për pro</w:t>
      </w:r>
      <w:r w:rsidR="00F37C3E" w:rsidRPr="003736E5">
        <w:rPr>
          <w:rFonts w:ascii="Times New Roman" w:hAnsi="Times New Roman" w:cs="Times New Roman"/>
          <w:sz w:val="24"/>
          <w:szCs w:val="24"/>
          <w:lang w:val="sq-AL"/>
        </w:rPr>
        <w:t>jektet dhe total i thirrjes………….4</w:t>
      </w:r>
    </w:p>
    <w:p w14:paraId="23574934" w14:textId="77777777" w:rsidR="00CE6B12" w:rsidRPr="003736E5" w:rsidRDefault="00CE6B12" w:rsidP="00CE6B12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sz w:val="24"/>
          <w:szCs w:val="24"/>
          <w:lang w:val="sq-AL"/>
        </w:rPr>
        <w:t>2. KUSHTET FORMALE TË THIRRJES……………………………………………………</w:t>
      </w:r>
      <w:r w:rsidR="00F37C3E" w:rsidRPr="003736E5">
        <w:rPr>
          <w:rFonts w:ascii="Times New Roman" w:hAnsi="Times New Roman" w:cs="Times New Roman"/>
          <w:sz w:val="24"/>
          <w:szCs w:val="24"/>
          <w:lang w:val="sq-AL"/>
        </w:rPr>
        <w:t>….4</w:t>
      </w:r>
    </w:p>
    <w:p w14:paraId="66A015DF" w14:textId="77777777" w:rsidR="00CE6B12" w:rsidRPr="003736E5" w:rsidRDefault="00CE6B12" w:rsidP="00CE6B12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sz w:val="24"/>
          <w:szCs w:val="24"/>
          <w:lang w:val="sq-AL"/>
        </w:rPr>
        <w:t xml:space="preserve">          2.1 Aplikuesit e pranueshëm: kush mund të aplikoj?...............................</w:t>
      </w:r>
      <w:r w:rsidR="00F37C3E" w:rsidRPr="003736E5">
        <w:rPr>
          <w:rFonts w:ascii="Times New Roman" w:hAnsi="Times New Roman" w:cs="Times New Roman"/>
          <w:sz w:val="24"/>
          <w:szCs w:val="24"/>
          <w:lang w:val="sq-AL"/>
        </w:rPr>
        <w:t>............................4</w:t>
      </w:r>
    </w:p>
    <w:p w14:paraId="2673FEE1" w14:textId="77777777" w:rsidR="00CE6B12" w:rsidRPr="003736E5" w:rsidRDefault="00CE6B12" w:rsidP="00CE6B12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sz w:val="24"/>
          <w:szCs w:val="24"/>
          <w:lang w:val="sq-AL"/>
        </w:rPr>
        <w:t xml:space="preserve">          2.2 Aktivitetet e pranueshme që do të finan</w:t>
      </w:r>
      <w:r w:rsidR="00F37C3E" w:rsidRPr="003736E5">
        <w:rPr>
          <w:rFonts w:ascii="Times New Roman" w:hAnsi="Times New Roman" w:cs="Times New Roman"/>
          <w:sz w:val="24"/>
          <w:szCs w:val="24"/>
          <w:lang w:val="sq-AL"/>
        </w:rPr>
        <w:t>cohen përmes thirrjes………………………..4</w:t>
      </w:r>
    </w:p>
    <w:p w14:paraId="4B05C2AC" w14:textId="77777777" w:rsidR="00CE6B12" w:rsidRPr="003736E5" w:rsidRDefault="00CE6B12" w:rsidP="00CE6B12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sz w:val="24"/>
          <w:szCs w:val="24"/>
          <w:lang w:val="sq-AL"/>
        </w:rPr>
        <w:t xml:space="preserve">          2.3 Shpenzimet e pranueshme që do të financohen përmes thirrjes……………………………</w:t>
      </w:r>
      <w:r w:rsidR="00F37C3E" w:rsidRPr="003736E5">
        <w:rPr>
          <w:rFonts w:ascii="Times New Roman" w:hAnsi="Times New Roman" w:cs="Times New Roman"/>
          <w:sz w:val="24"/>
          <w:szCs w:val="24"/>
          <w:lang w:val="sq-AL"/>
        </w:rPr>
        <w:t>………………………………………………………………5</w:t>
      </w:r>
    </w:p>
    <w:p w14:paraId="370A1E85" w14:textId="77777777" w:rsidR="00CE6B12" w:rsidRPr="003736E5" w:rsidRDefault="00CE6B12" w:rsidP="00CE6B1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736E5">
        <w:rPr>
          <w:rFonts w:ascii="Times New Roman" w:hAnsi="Times New Roman" w:cs="Times New Roman"/>
          <w:sz w:val="24"/>
          <w:szCs w:val="24"/>
          <w:lang w:val="fr-FR"/>
        </w:rPr>
        <w:t>3. SI TË APLIKONI?...........................................................................................</w:t>
      </w:r>
      <w:r w:rsidR="00F37C3E" w:rsidRPr="003736E5">
        <w:rPr>
          <w:rFonts w:ascii="Times New Roman" w:hAnsi="Times New Roman" w:cs="Times New Roman"/>
          <w:sz w:val="24"/>
          <w:szCs w:val="24"/>
          <w:lang w:val="fr-FR"/>
        </w:rPr>
        <w:t>.........................6</w:t>
      </w:r>
    </w:p>
    <w:p w14:paraId="1A41AC96" w14:textId="77777777" w:rsidR="00CE6B12" w:rsidRPr="003736E5" w:rsidRDefault="00CE6B12" w:rsidP="00CE6B1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736E5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 w:rsidR="0003275A" w:rsidRPr="003736E5">
        <w:rPr>
          <w:rFonts w:ascii="Times New Roman" w:hAnsi="Times New Roman" w:cs="Times New Roman"/>
          <w:sz w:val="24"/>
          <w:szCs w:val="24"/>
          <w:lang w:val="fr-FR"/>
        </w:rPr>
        <w:t xml:space="preserve">  3.1 Forma përshkruese e proje</w:t>
      </w:r>
      <w:r w:rsidR="00F37C3E" w:rsidRPr="003736E5">
        <w:rPr>
          <w:rFonts w:ascii="Times New Roman" w:hAnsi="Times New Roman" w:cs="Times New Roman"/>
          <w:sz w:val="24"/>
          <w:szCs w:val="24"/>
          <w:lang w:val="fr-FR"/>
        </w:rPr>
        <w:t>k</w:t>
      </w:r>
      <w:r w:rsidRPr="003736E5">
        <w:rPr>
          <w:rFonts w:ascii="Times New Roman" w:hAnsi="Times New Roman" w:cs="Times New Roman"/>
          <w:sz w:val="24"/>
          <w:szCs w:val="24"/>
          <w:lang w:val="fr-FR"/>
        </w:rPr>
        <w:t>t-propozimit</w:t>
      </w:r>
      <w:r w:rsidR="00F37C3E" w:rsidRPr="003736E5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</w:t>
      </w:r>
      <w:r w:rsidR="0003275A" w:rsidRPr="003736E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37C3E" w:rsidRPr="003736E5">
        <w:rPr>
          <w:rFonts w:ascii="Times New Roman" w:hAnsi="Times New Roman" w:cs="Times New Roman"/>
          <w:sz w:val="24"/>
          <w:szCs w:val="24"/>
          <w:lang w:val="fr-FR"/>
        </w:rPr>
        <w:t>6</w:t>
      </w:r>
    </w:p>
    <w:p w14:paraId="6486A8EB" w14:textId="77777777" w:rsidR="00CE6B12" w:rsidRPr="003736E5" w:rsidRDefault="00CE6B12" w:rsidP="00CE6B1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736E5">
        <w:rPr>
          <w:rFonts w:ascii="Times New Roman" w:hAnsi="Times New Roman" w:cs="Times New Roman"/>
          <w:sz w:val="24"/>
          <w:szCs w:val="24"/>
          <w:lang w:val="fr-FR"/>
        </w:rPr>
        <w:t xml:space="preserve">           3.2 Përmbajtja e formë së Buxhetit……………………………</w:t>
      </w:r>
      <w:r w:rsidR="00F37C3E" w:rsidRPr="003736E5">
        <w:rPr>
          <w:rFonts w:ascii="Times New Roman" w:hAnsi="Times New Roman" w:cs="Times New Roman"/>
          <w:sz w:val="24"/>
          <w:szCs w:val="24"/>
          <w:lang w:val="fr-FR"/>
        </w:rPr>
        <w:t>…………………………6</w:t>
      </w:r>
    </w:p>
    <w:p w14:paraId="1D0B2294" w14:textId="77777777" w:rsidR="00CE6B12" w:rsidRDefault="00CE6B12" w:rsidP="00CE6B12">
      <w:pPr>
        <w:rPr>
          <w:rFonts w:ascii="Times New Roman" w:hAnsi="Times New Roman" w:cs="Times New Roman"/>
          <w:sz w:val="24"/>
          <w:szCs w:val="24"/>
        </w:rPr>
      </w:pPr>
      <w:r w:rsidRPr="003736E5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3.3 Afati i fundit për dërgimin e aplikacioneve…………………………</w:t>
      </w:r>
      <w:r w:rsidR="00F37C3E">
        <w:rPr>
          <w:rFonts w:ascii="Times New Roman" w:hAnsi="Times New Roman" w:cs="Times New Roman"/>
          <w:sz w:val="24"/>
          <w:szCs w:val="24"/>
        </w:rPr>
        <w:t>……………….7</w:t>
      </w:r>
    </w:p>
    <w:p w14:paraId="4F3A4E1F" w14:textId="77777777" w:rsidR="00CE6B12" w:rsidRDefault="00CE6B12" w:rsidP="00CE6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3.4 Si të kontaktoni nëse keni ndonjë pyetje?.........................................</w:t>
      </w:r>
      <w:r w:rsidR="00F37C3E">
        <w:rPr>
          <w:rFonts w:ascii="Times New Roman" w:hAnsi="Times New Roman" w:cs="Times New Roman"/>
          <w:sz w:val="24"/>
          <w:szCs w:val="24"/>
        </w:rPr>
        <w:t>...........................7</w:t>
      </w:r>
    </w:p>
    <w:p w14:paraId="0AD3EA9C" w14:textId="77777777" w:rsidR="0021258A" w:rsidRPr="003736E5" w:rsidRDefault="0021258A" w:rsidP="00CE6B1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736E5">
        <w:rPr>
          <w:rFonts w:ascii="Times New Roman" w:hAnsi="Times New Roman" w:cs="Times New Roman"/>
          <w:sz w:val="24"/>
          <w:szCs w:val="24"/>
          <w:lang w:val="fr-FR"/>
        </w:rPr>
        <w:t>4. VLERËSIMI DHE NDARJA E FONDEVE…………………………………</w:t>
      </w:r>
      <w:r w:rsidR="00F37C3E" w:rsidRPr="003736E5">
        <w:rPr>
          <w:rFonts w:ascii="Times New Roman" w:hAnsi="Times New Roman" w:cs="Times New Roman"/>
          <w:sz w:val="24"/>
          <w:szCs w:val="24"/>
          <w:lang w:val="fr-FR"/>
        </w:rPr>
        <w:t>………………7</w:t>
      </w:r>
    </w:p>
    <w:p w14:paraId="7EDC12FF" w14:textId="77777777" w:rsidR="0021258A" w:rsidRDefault="0021258A" w:rsidP="00CE6B12">
      <w:pPr>
        <w:rPr>
          <w:rFonts w:ascii="Times New Roman" w:hAnsi="Times New Roman" w:cs="Times New Roman"/>
          <w:sz w:val="24"/>
          <w:szCs w:val="24"/>
        </w:rPr>
      </w:pPr>
      <w:r w:rsidRPr="003736E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</w:rPr>
        <w:t>4.1 Aplikacionet e pranuara do të kalojnë nëpër procedurën e mëposhtme………</w:t>
      </w:r>
      <w:r w:rsidR="00F37C3E">
        <w:rPr>
          <w:rFonts w:ascii="Times New Roman" w:hAnsi="Times New Roman" w:cs="Times New Roman"/>
          <w:sz w:val="24"/>
          <w:szCs w:val="24"/>
        </w:rPr>
        <w:t>……..7</w:t>
      </w:r>
    </w:p>
    <w:p w14:paraId="5BD1C6E8" w14:textId="77777777" w:rsidR="0021258A" w:rsidRPr="00CE6B12" w:rsidRDefault="007A0649" w:rsidP="00CE6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258A">
        <w:rPr>
          <w:rFonts w:ascii="Times New Roman" w:hAnsi="Times New Roman" w:cs="Times New Roman"/>
          <w:sz w:val="24"/>
          <w:szCs w:val="24"/>
        </w:rPr>
        <w:t>. LISTA E DOKUMENTEVE TË THIRRJES PUBLIKE…………………………………</w:t>
      </w:r>
      <w:r w:rsidR="00F37C3E">
        <w:rPr>
          <w:rFonts w:ascii="Times New Roman" w:hAnsi="Times New Roman" w:cs="Times New Roman"/>
          <w:sz w:val="24"/>
          <w:szCs w:val="24"/>
        </w:rPr>
        <w:t>…..7</w:t>
      </w:r>
    </w:p>
    <w:p w14:paraId="19C89F4E" w14:textId="77777777" w:rsidR="00CE6B12" w:rsidRPr="00CE6B12" w:rsidRDefault="00CE6B12" w:rsidP="00CE6B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9431D4" w14:textId="77777777" w:rsidR="00CE6B12" w:rsidRDefault="00CE6B12" w:rsidP="00CE6B12">
      <w:pPr>
        <w:pStyle w:val="ListParagraph"/>
        <w:tabs>
          <w:tab w:val="left" w:pos="1170"/>
        </w:tabs>
        <w:rPr>
          <w:lang w:val="sq-AL"/>
        </w:rPr>
      </w:pPr>
    </w:p>
    <w:p w14:paraId="1048583A" w14:textId="77777777" w:rsidR="00E75D68" w:rsidRDefault="00E75D68" w:rsidP="00CE6B12">
      <w:pPr>
        <w:pStyle w:val="ListParagraph"/>
        <w:tabs>
          <w:tab w:val="left" w:pos="1170"/>
        </w:tabs>
        <w:rPr>
          <w:lang w:val="sq-AL"/>
        </w:rPr>
      </w:pPr>
    </w:p>
    <w:p w14:paraId="426D641D" w14:textId="77777777" w:rsidR="00E75D68" w:rsidRDefault="00E75D68" w:rsidP="00CE6B12">
      <w:pPr>
        <w:pStyle w:val="ListParagraph"/>
        <w:tabs>
          <w:tab w:val="left" w:pos="1170"/>
        </w:tabs>
        <w:rPr>
          <w:lang w:val="sq-AL"/>
        </w:rPr>
      </w:pPr>
    </w:p>
    <w:p w14:paraId="79A68B77" w14:textId="77777777" w:rsidR="00E75D68" w:rsidRDefault="00E75D68" w:rsidP="00CE6B12">
      <w:pPr>
        <w:pStyle w:val="ListParagraph"/>
        <w:tabs>
          <w:tab w:val="left" w:pos="1170"/>
        </w:tabs>
        <w:rPr>
          <w:lang w:val="sq-AL"/>
        </w:rPr>
      </w:pPr>
    </w:p>
    <w:p w14:paraId="054159C2" w14:textId="77777777" w:rsidR="00E75D68" w:rsidRDefault="00E75D68" w:rsidP="00CE6B12">
      <w:pPr>
        <w:pStyle w:val="ListParagraph"/>
        <w:tabs>
          <w:tab w:val="left" w:pos="1170"/>
        </w:tabs>
        <w:rPr>
          <w:lang w:val="sq-AL"/>
        </w:rPr>
      </w:pPr>
    </w:p>
    <w:p w14:paraId="371D0EF7" w14:textId="77777777" w:rsidR="00E75D68" w:rsidRDefault="00E75D68" w:rsidP="00CE6B12">
      <w:pPr>
        <w:pStyle w:val="ListParagraph"/>
        <w:tabs>
          <w:tab w:val="left" w:pos="1170"/>
        </w:tabs>
        <w:rPr>
          <w:lang w:val="sq-AL"/>
        </w:rPr>
      </w:pPr>
    </w:p>
    <w:p w14:paraId="70D3E900" w14:textId="77777777" w:rsidR="00E75D68" w:rsidRDefault="00E75D68" w:rsidP="00CE6B12">
      <w:pPr>
        <w:pStyle w:val="ListParagraph"/>
        <w:tabs>
          <w:tab w:val="left" w:pos="1170"/>
        </w:tabs>
        <w:rPr>
          <w:lang w:val="sq-AL"/>
        </w:rPr>
      </w:pPr>
    </w:p>
    <w:p w14:paraId="0C9EABF3" w14:textId="77777777" w:rsidR="00E75D68" w:rsidRDefault="00E75D68" w:rsidP="00CE6B12">
      <w:pPr>
        <w:pStyle w:val="ListParagraph"/>
        <w:tabs>
          <w:tab w:val="left" w:pos="1170"/>
        </w:tabs>
        <w:rPr>
          <w:lang w:val="sq-AL"/>
        </w:rPr>
      </w:pPr>
    </w:p>
    <w:p w14:paraId="3E374200" w14:textId="77777777" w:rsidR="00E75D68" w:rsidRDefault="00E75D68" w:rsidP="00CE6B12">
      <w:pPr>
        <w:pStyle w:val="ListParagraph"/>
        <w:tabs>
          <w:tab w:val="left" w:pos="1170"/>
        </w:tabs>
        <w:rPr>
          <w:lang w:val="sq-AL"/>
        </w:rPr>
      </w:pPr>
    </w:p>
    <w:p w14:paraId="68EBC0BB" w14:textId="77777777" w:rsidR="00E75D68" w:rsidRDefault="00E75D68" w:rsidP="00CE6B12">
      <w:pPr>
        <w:pStyle w:val="ListParagraph"/>
        <w:tabs>
          <w:tab w:val="left" w:pos="1170"/>
        </w:tabs>
        <w:rPr>
          <w:lang w:val="sq-AL"/>
        </w:rPr>
      </w:pPr>
    </w:p>
    <w:p w14:paraId="374DB1C2" w14:textId="77777777" w:rsidR="00E75D68" w:rsidRPr="003736E5" w:rsidRDefault="00E75D68" w:rsidP="00E75D68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sz w:val="24"/>
          <w:szCs w:val="24"/>
          <w:lang w:val="sq-AL"/>
        </w:rPr>
        <w:lastRenderedPageBreak/>
        <w:t>1.</w:t>
      </w:r>
      <w:r w:rsidRPr="003736E5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sq-AL"/>
        </w:rPr>
        <w:t>THIRRJE PUBLIKE PËR ORGANIZATAT JO-QEVERITARE QË OFROJNË TRAJNIME PËR AFTËSI TË BUTA PËR DERI 300 PUNËKËRKUES (MOSHA 18 – 24 VJEÇ) NË 7 QENDRAT KRYESORE TË KOSOVËS</w:t>
      </w:r>
    </w:p>
    <w:p w14:paraId="3AA92190" w14:textId="77777777" w:rsidR="00E75D68" w:rsidRPr="003736E5" w:rsidRDefault="00E75D68" w:rsidP="00E75D68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5797319" w14:textId="77777777" w:rsidR="00E75D68" w:rsidRPr="003736E5" w:rsidRDefault="00E75D68" w:rsidP="00E75D68">
      <w:pPr>
        <w:tabs>
          <w:tab w:val="left" w:pos="1170"/>
        </w:tabs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color w:val="2E74B5" w:themeColor="accent1" w:themeShade="BF"/>
          <w:sz w:val="24"/>
          <w:szCs w:val="24"/>
          <w:lang w:val="sq-AL"/>
        </w:rPr>
        <w:t>1.1 PROBLEMET TË CILAT SYNOHET TË ADRESOHEN PËRMES KËSAJ THIRRJE PUBLIKE</w:t>
      </w:r>
    </w:p>
    <w:p w14:paraId="1F413B22" w14:textId="77777777" w:rsidR="00E75D68" w:rsidRPr="003A77E2" w:rsidRDefault="00E75D68" w:rsidP="00E75D6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A77E2">
        <w:rPr>
          <w:rFonts w:ascii="Times New Roman" w:hAnsi="Times New Roman" w:cs="Times New Roman"/>
          <w:sz w:val="24"/>
          <w:szCs w:val="24"/>
          <w:lang w:val="sq-AL"/>
        </w:rPr>
        <w:t>APRK e themeluar nga Qeveria e Kosovës, në maj të vitit 2017, synon integrimin e punëkërkuesve në tregun e punës përmes mandatimit të ofrimit të shërbimeve.</w:t>
      </w:r>
    </w:p>
    <w:p w14:paraId="248651E8" w14:textId="77777777" w:rsidR="00E75D68" w:rsidRPr="003A77E2" w:rsidRDefault="00E75D68" w:rsidP="00E75D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A77E2">
        <w:rPr>
          <w:rFonts w:ascii="Times New Roman" w:hAnsi="Times New Roman" w:cs="Times New Roman"/>
          <w:sz w:val="24"/>
          <w:szCs w:val="24"/>
          <w:lang w:val="sq-AL"/>
        </w:rPr>
        <w:t xml:space="preserve">Për më tepër APRK zbaton këtë projekt i cili realizohet në bashkëpunim </w:t>
      </w:r>
      <w:r w:rsidRPr="003A77E2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 xml:space="preserve">me Qeverinë Gjermane përmes projektit të GIZ Kosova “Fit for Jobs”. </w:t>
      </w:r>
      <w:r w:rsidRPr="003A77E2">
        <w:rPr>
          <w:rFonts w:ascii="Times New Roman" w:hAnsi="Times New Roman" w:cs="Times New Roman"/>
          <w:sz w:val="24"/>
          <w:szCs w:val="24"/>
          <w:lang w:val="sq-AL"/>
        </w:rPr>
        <w:t>Objektivi i këtij projekti është të rrisë mundësitë e punësimit të të rinjëve duke përmirësuar mundësitë e orientimit në karrierë, cilësinë e formimit profesional dhe shërbimet e kërkimit të punës si dhe një orientim më të fortë në tregun e punës.</w:t>
      </w:r>
    </w:p>
    <w:p w14:paraId="500100DB" w14:textId="77777777" w:rsidR="00E75D68" w:rsidRPr="003A77E2" w:rsidRDefault="00E75D68" w:rsidP="00E75D68">
      <w:pPr>
        <w:jc w:val="both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val="sq-AL"/>
        </w:rPr>
      </w:pPr>
      <w:r w:rsidRPr="003A77E2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val="sq-AL"/>
        </w:rPr>
        <w:t>Rreth MATP-Praktika në Punë</w:t>
      </w:r>
    </w:p>
    <w:p w14:paraId="518AA7A7" w14:textId="77777777" w:rsidR="00E75D68" w:rsidRPr="003A77E2" w:rsidRDefault="00E75D68" w:rsidP="00E75D6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A77E2">
        <w:rPr>
          <w:rFonts w:ascii="Times New Roman" w:hAnsi="Times New Roman" w:cs="Times New Roman"/>
          <w:sz w:val="24"/>
          <w:szCs w:val="24"/>
          <w:lang w:val="sq-AL"/>
        </w:rPr>
        <w:t xml:space="preserve">Me masa aktive nënkuptohen masat që përkrahja dhe intervenimet e përkohshme për individë ose grupe të identifikuara me vështirësi për të hyrë në punësim në tregun e punës . Llojet e masave aktive të tregut janë: aftësim profesional, aftësim profesional për të riatdhesuar, punë publike, subvencionim i pagave, vetëpunësim, praktika në punë, trajnim në punë dhe trajnim i kombinuar me kompani. Praktika në punë ofrohet për të rritur aftësitë dhe përspektivat e të rinjëve për punësim duke ofruar qasje në mjedisin e punës dhe të krijojnë përvojë dhe kontakte me punëdhënësit në mënyrë që të përmirësojnë mundësitë e ardhshme për punësim.  Pra, në kuadër të marrëveshjes financiare do të zbatohen Masat Aktive të Tregut të Punës (MATP) ku njëra ndër to përfshinë: </w:t>
      </w:r>
    </w:p>
    <w:p w14:paraId="4F4E8031" w14:textId="77777777" w:rsidR="00E75D68" w:rsidRPr="003A77E2" w:rsidRDefault="00E75D68" w:rsidP="00E75D6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A77E2">
        <w:rPr>
          <w:rFonts w:ascii="Times New Roman" w:hAnsi="Times New Roman" w:cs="Times New Roman"/>
          <w:b/>
          <w:bCs/>
          <w:sz w:val="24"/>
          <w:szCs w:val="24"/>
          <w:lang w:val="sq-AL"/>
        </w:rPr>
        <w:t>Praktikën në punë</w:t>
      </w:r>
      <w:r w:rsidRPr="003A77E2">
        <w:rPr>
          <w:rFonts w:ascii="Times New Roman" w:hAnsi="Times New Roman" w:cs="Times New Roman"/>
          <w:sz w:val="24"/>
          <w:szCs w:val="24"/>
          <w:lang w:val="sq-AL"/>
        </w:rPr>
        <w:t xml:space="preserve">  ku do të përfitojnë gjithsej deri në 300 të rinj punëkërkues të moshës 18/24 vjec duke përfshirë gra, migrant të kthyer dhe minoritete. Skema parashikon që kandidatët të kompensohen për 6 muaj direkt si pjesë e Masës 1.4. nga Skema e Punësimit të Garantuar për të rinj të Pakos së Ringjalljes Ekonomike.</w:t>
      </w:r>
    </w:p>
    <w:p w14:paraId="1198BF6E" w14:textId="77777777" w:rsidR="00E75D68" w:rsidRPr="003A77E2" w:rsidRDefault="00E75D68" w:rsidP="00E75D68">
      <w:pPr>
        <w:pStyle w:val="Default"/>
        <w:ind w:left="720"/>
        <w:jc w:val="both"/>
        <w:rPr>
          <w:rFonts w:ascii="Times New Roman" w:hAnsi="Times New Roman" w:cs="Times New Roman"/>
          <w:lang w:val="sq-AL"/>
        </w:rPr>
      </w:pPr>
      <w:r w:rsidRPr="003A77E2">
        <w:rPr>
          <w:rFonts w:ascii="Times New Roman" w:hAnsi="Times New Roman" w:cs="Times New Roman"/>
          <w:b/>
          <w:bCs/>
          <w:lang w:val="sq-AL"/>
        </w:rPr>
        <w:t xml:space="preserve">Për më tepër, </w:t>
      </w:r>
      <w:r w:rsidRPr="003A77E2">
        <w:rPr>
          <w:rFonts w:ascii="Times New Roman" w:hAnsi="Times New Roman" w:cs="Times New Roman"/>
          <w:lang w:val="sq-AL"/>
        </w:rPr>
        <w:t xml:space="preserve">që të rinjtë të jenë më të përgatitur dhe të jenë më të suksesshëm gjatë procesit të tyre të punësimit, MFPT/APRK do të punojnë me organizata që përfshijnë të rinjtë të cilat kanë kapacitete dhe janë në gjendje të ofrojnë trajnime për aftësitë e buta për të rinjtë që shprehin interesin e tyre për tu trajnuar. </w:t>
      </w:r>
    </w:p>
    <w:p w14:paraId="2BF49A75" w14:textId="77777777" w:rsidR="00E75D68" w:rsidRPr="00E75D68" w:rsidRDefault="00E75D68" w:rsidP="00E75D68">
      <w:pPr>
        <w:tabs>
          <w:tab w:val="left" w:pos="1170"/>
        </w:tabs>
        <w:rPr>
          <w:lang w:val="sq-AL"/>
        </w:rPr>
      </w:pPr>
    </w:p>
    <w:p w14:paraId="61D63685" w14:textId="77777777" w:rsidR="00E75D68" w:rsidRDefault="00E75D68" w:rsidP="00E75D68">
      <w:pPr>
        <w:tabs>
          <w:tab w:val="left" w:pos="1170"/>
        </w:tabs>
        <w:rPr>
          <w:lang w:val="sq-AL"/>
        </w:rPr>
      </w:pPr>
    </w:p>
    <w:p w14:paraId="71F6791C" w14:textId="77777777" w:rsidR="00E75D68" w:rsidRDefault="00E75D68" w:rsidP="00E75D68">
      <w:pPr>
        <w:tabs>
          <w:tab w:val="left" w:pos="1170"/>
        </w:tabs>
        <w:rPr>
          <w:lang w:val="sq-AL"/>
        </w:rPr>
      </w:pPr>
    </w:p>
    <w:p w14:paraId="17911D7D" w14:textId="77777777" w:rsidR="00E75D68" w:rsidRDefault="00E75D68" w:rsidP="00E75D68">
      <w:pPr>
        <w:tabs>
          <w:tab w:val="left" w:pos="1170"/>
        </w:tabs>
        <w:rPr>
          <w:lang w:val="sq-AL"/>
        </w:rPr>
      </w:pPr>
    </w:p>
    <w:p w14:paraId="3524F0B2" w14:textId="77777777" w:rsidR="00E75D68" w:rsidRDefault="00E75D68" w:rsidP="00E75D68">
      <w:pPr>
        <w:tabs>
          <w:tab w:val="left" w:pos="1170"/>
        </w:tabs>
        <w:rPr>
          <w:lang w:val="sq-AL"/>
        </w:rPr>
      </w:pPr>
    </w:p>
    <w:p w14:paraId="65329D8D" w14:textId="77777777" w:rsidR="00E75D68" w:rsidRDefault="00E75D68" w:rsidP="00E75D68">
      <w:pPr>
        <w:tabs>
          <w:tab w:val="left" w:pos="1170"/>
        </w:tabs>
        <w:rPr>
          <w:lang w:val="sq-AL"/>
        </w:rPr>
      </w:pPr>
    </w:p>
    <w:p w14:paraId="61D30F99" w14:textId="77777777" w:rsidR="00E75D68" w:rsidRDefault="00E75D68" w:rsidP="00E75D68">
      <w:pPr>
        <w:tabs>
          <w:tab w:val="left" w:pos="1170"/>
        </w:tabs>
        <w:rPr>
          <w:lang w:val="sq-AL"/>
        </w:rPr>
      </w:pPr>
    </w:p>
    <w:p w14:paraId="790A5791" w14:textId="77777777" w:rsidR="00E75D68" w:rsidRPr="003736E5" w:rsidRDefault="00E75D68" w:rsidP="00942441">
      <w:pPr>
        <w:tabs>
          <w:tab w:val="left" w:pos="1170"/>
        </w:tabs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color w:val="2E74B5" w:themeColor="accent1" w:themeShade="BF"/>
          <w:sz w:val="24"/>
          <w:szCs w:val="24"/>
          <w:lang w:val="sq-AL"/>
        </w:rPr>
        <w:lastRenderedPageBreak/>
        <w:t>1.2 OBJEKTIVAT E THIRRJES DHE PRIORITETET PËR NDARJEN E FONDEVE</w:t>
      </w:r>
    </w:p>
    <w:p w14:paraId="1CCE409A" w14:textId="77777777" w:rsidR="00E75D68" w:rsidRPr="003A77E2" w:rsidRDefault="00E75D68" w:rsidP="00942441">
      <w:pPr>
        <w:spacing w:before="240" w:after="240" w:line="252" w:lineRule="auto"/>
        <w:ind w:right="101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A77E2">
        <w:rPr>
          <w:rFonts w:ascii="Times New Roman" w:hAnsi="Times New Roman" w:cs="Times New Roman"/>
          <w:color w:val="000000"/>
          <w:sz w:val="24"/>
          <w:szCs w:val="24"/>
          <w:lang w:val="sq-AL"/>
        </w:rPr>
        <w:t>Qëllimi kryesor i kësaj detyre është të përgatisë të rinjtë për tregun e punës gjegjësisht 300 punëkërkues (mosha 18-24 vjeç) përmes angazhimit të një organizate e cila ka target grup të rinjtë (psh.qendër rinore) e cila paraprakisht ka zhvilluar aktivitete të ngjajshme për ngritjen e aftësive të të rinjëve, ka kapacitetet dhe kualifikimet e nevojshme në ofrimin e tranimeve për aftësi të buta, në mbarë Kosovën.</w:t>
      </w:r>
      <w:r w:rsidR="00E8614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14:paraId="2F910F37" w14:textId="77777777" w:rsidR="00E75D68" w:rsidRPr="003A77E2" w:rsidRDefault="00E75D68" w:rsidP="00942441">
      <w:pPr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A77E2">
        <w:rPr>
          <w:rFonts w:ascii="Times New Roman" w:hAnsi="Times New Roman" w:cs="Times New Roman"/>
          <w:color w:val="000000"/>
          <w:sz w:val="24"/>
          <w:szCs w:val="24"/>
          <w:lang w:val="sq-AL"/>
        </w:rPr>
        <w:t>Rezultati dhe detyrat:</w:t>
      </w:r>
    </w:p>
    <w:p w14:paraId="6B017E74" w14:textId="77777777" w:rsidR="00E75D68" w:rsidRPr="003A77E2" w:rsidRDefault="00E75D68" w:rsidP="00942441">
      <w:pPr>
        <w:spacing w:after="0" w:line="276" w:lineRule="auto"/>
        <w:jc w:val="both"/>
        <w:rPr>
          <w:rFonts w:ascii="Times New Roman" w:hAnsi="Times New Roman" w:cs="Times New Roman"/>
          <w:color w:val="000000"/>
          <w:lang w:val="fr-FR" w:eastAsia="de-DE"/>
        </w:rPr>
      </w:pPr>
    </w:p>
    <w:p w14:paraId="335D214D" w14:textId="77777777" w:rsidR="003A77E2" w:rsidRPr="003A77E2" w:rsidRDefault="003A77E2" w:rsidP="00942441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q-AL" w:eastAsia="en-GB"/>
        </w:rPr>
      </w:pPr>
      <w:r w:rsidRPr="003A77E2">
        <w:rPr>
          <w:rFonts w:ascii="Times New Roman" w:hAnsi="Times New Roman" w:cs="Times New Roman"/>
          <w:color w:val="000000"/>
          <w:spacing w:val="1"/>
          <w:sz w:val="24"/>
          <w:szCs w:val="24"/>
          <w:lang w:val="sq-AL" w:eastAsia="en-GB"/>
        </w:rPr>
        <w:t>Zhvillimi i një programi të trajnimit dhe mjete apo materiale trajnimi</w:t>
      </w:r>
      <w:r w:rsidR="00942441">
        <w:rPr>
          <w:rFonts w:ascii="Times New Roman" w:hAnsi="Times New Roman" w:cs="Times New Roman"/>
          <w:color w:val="000000"/>
          <w:spacing w:val="1"/>
          <w:sz w:val="24"/>
          <w:szCs w:val="24"/>
          <w:lang w:val="sq-AL" w:eastAsia="en-GB"/>
        </w:rPr>
        <w:t>.</w:t>
      </w:r>
    </w:p>
    <w:p w14:paraId="16D355E0" w14:textId="77777777" w:rsidR="003A77E2" w:rsidRPr="003A77E2" w:rsidRDefault="003A77E2" w:rsidP="00942441">
      <w:pPr>
        <w:pStyle w:val="ListParagraph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q-AL" w:eastAsia="en-GB"/>
        </w:rPr>
      </w:pPr>
      <w:r w:rsidRPr="003A77E2">
        <w:rPr>
          <w:rFonts w:ascii="Times New Roman" w:hAnsi="Times New Roman" w:cs="Times New Roman"/>
          <w:color w:val="000000"/>
          <w:spacing w:val="1"/>
          <w:sz w:val="24"/>
          <w:szCs w:val="24"/>
          <w:lang w:val="sq-AL" w:eastAsia="en-GB"/>
        </w:rPr>
        <w:t>Ofrohen trajnime 2-ditore për aftësi të buta (Soft Skills) për 300 punëkërkues (mosha 18-24 vjeç) në modulet e mëposhtme të trajnimit me këtë përmbajtje (por jo vetëm):</w:t>
      </w:r>
    </w:p>
    <w:p w14:paraId="4492301E" w14:textId="77777777" w:rsidR="003A77E2" w:rsidRPr="003A77E2" w:rsidRDefault="003A77E2" w:rsidP="00942441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q-AL" w:eastAsia="en-GB"/>
        </w:rPr>
      </w:pPr>
      <w:r w:rsidRPr="003A77E2">
        <w:rPr>
          <w:rFonts w:ascii="Times New Roman" w:hAnsi="Times New Roman" w:cs="Times New Roman"/>
          <w:color w:val="000000"/>
          <w:spacing w:val="1"/>
          <w:sz w:val="24"/>
          <w:szCs w:val="24"/>
          <w:lang w:val="sq-AL" w:eastAsia="en-GB"/>
        </w:rPr>
        <w:t>Aftësitë e buta për sigurim të një vendi të punës (aplikimi, intervista, e të tjera)</w:t>
      </w:r>
    </w:p>
    <w:p w14:paraId="374CBC26" w14:textId="77777777" w:rsidR="003A77E2" w:rsidRPr="003A77E2" w:rsidRDefault="003A77E2" w:rsidP="00942441">
      <w:pPr>
        <w:pStyle w:val="ListParagraph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q-AL" w:eastAsia="en-GB"/>
        </w:rPr>
      </w:pPr>
      <w:r w:rsidRPr="003A77E2">
        <w:rPr>
          <w:rFonts w:ascii="Times New Roman" w:hAnsi="Times New Roman" w:cs="Times New Roman"/>
          <w:color w:val="000000"/>
          <w:spacing w:val="1"/>
          <w:sz w:val="24"/>
          <w:szCs w:val="24"/>
          <w:lang w:val="sq-AL" w:eastAsia="en-GB"/>
        </w:rPr>
        <w:t>Si të kërkosh punë? Cilat janë teknikat për kërkim të strukturuar të vendit të punës ? Aftësitë komunikuese ; Ushtrime praktike për teknikat e intervistës për punë.</w:t>
      </w:r>
    </w:p>
    <w:p w14:paraId="15DAE210" w14:textId="77777777" w:rsidR="003A77E2" w:rsidRPr="003A77E2" w:rsidRDefault="003A77E2" w:rsidP="00942441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q-AL" w:eastAsia="en-GB"/>
        </w:rPr>
      </w:pPr>
      <w:r w:rsidRPr="003A77E2">
        <w:rPr>
          <w:rFonts w:ascii="Times New Roman" w:hAnsi="Times New Roman" w:cs="Times New Roman"/>
          <w:color w:val="000000"/>
          <w:spacing w:val="1"/>
          <w:sz w:val="24"/>
          <w:szCs w:val="24"/>
          <w:lang w:val="sq-AL" w:eastAsia="en-GB"/>
        </w:rPr>
        <w:t xml:space="preserve">Aftësitë e buta përgjatë punës </w:t>
      </w:r>
    </w:p>
    <w:p w14:paraId="091F34A4" w14:textId="77777777" w:rsidR="003A77E2" w:rsidRPr="003A77E2" w:rsidRDefault="003A77E2" w:rsidP="00942441">
      <w:pPr>
        <w:pStyle w:val="ListParagraph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q-AL" w:eastAsia="en-GB"/>
        </w:rPr>
      </w:pPr>
      <w:r w:rsidRPr="003A77E2">
        <w:rPr>
          <w:rFonts w:ascii="Times New Roman" w:hAnsi="Times New Roman" w:cs="Times New Roman"/>
          <w:color w:val="000000"/>
          <w:spacing w:val="1"/>
          <w:sz w:val="24"/>
          <w:szCs w:val="24"/>
          <w:lang w:val="sq-AL" w:eastAsia="en-GB"/>
        </w:rPr>
        <w:t xml:space="preserve">Puna në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sq-AL" w:eastAsia="en-GB"/>
        </w:rPr>
        <w:t xml:space="preserve">grupe </w:t>
      </w:r>
      <w:r w:rsidRPr="003A77E2">
        <w:rPr>
          <w:rFonts w:ascii="Times New Roman" w:hAnsi="Times New Roman" w:cs="Times New Roman"/>
          <w:color w:val="000000"/>
          <w:spacing w:val="1"/>
          <w:sz w:val="24"/>
          <w:szCs w:val="24"/>
          <w:lang w:val="sq-AL" w:eastAsia="en-GB"/>
        </w:rPr>
        <w:t xml:space="preserve">(aktivitet grupor); Zgjidhja e problemeve individuale/grupore ; Menaxhimi i kohës ; Etika ; Vendimmarrja; </w:t>
      </w:r>
    </w:p>
    <w:p w14:paraId="0D332D3B" w14:textId="77777777" w:rsidR="00E75D68" w:rsidRPr="003736E5" w:rsidRDefault="00E75D68" w:rsidP="00942441">
      <w:pPr>
        <w:tabs>
          <w:tab w:val="left" w:pos="1170"/>
        </w:tabs>
        <w:jc w:val="both"/>
        <w:rPr>
          <w:rFonts w:ascii="Arial" w:hAnsi="Arial" w:cs="Arial"/>
          <w:color w:val="000000"/>
          <w:lang w:val="sq-AL" w:eastAsia="de-DE"/>
        </w:rPr>
      </w:pPr>
    </w:p>
    <w:p w14:paraId="7F5AE601" w14:textId="77777777" w:rsidR="00E75D68" w:rsidRPr="00942441" w:rsidRDefault="00E75D68" w:rsidP="00942441">
      <w:pPr>
        <w:tabs>
          <w:tab w:val="left" w:pos="1170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val="sq-AL" w:eastAsia="en-GB"/>
        </w:rPr>
      </w:pPr>
      <w:r w:rsidRPr="00942441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val="sq-AL" w:eastAsia="en-GB"/>
        </w:rPr>
        <w:t>Prioritet për ofrimin e mbështetjes financiare publike do të kenë:</w:t>
      </w:r>
    </w:p>
    <w:p w14:paraId="5D36AFB2" w14:textId="77777777" w:rsidR="003A77E2" w:rsidRPr="003A77E2" w:rsidRDefault="003A77E2" w:rsidP="00942441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q-AL" w:eastAsia="en-GB"/>
        </w:rPr>
      </w:pPr>
      <w:r w:rsidRPr="003A77E2">
        <w:rPr>
          <w:rFonts w:ascii="Times New Roman" w:hAnsi="Times New Roman" w:cs="Times New Roman"/>
          <w:color w:val="000000"/>
          <w:spacing w:val="1"/>
          <w:sz w:val="24"/>
          <w:szCs w:val="24"/>
          <w:lang w:val="sq-AL" w:eastAsia="en-GB"/>
        </w:rPr>
        <w:t xml:space="preserve">Nëpërmjet kësaj shpalljeje ftohen të gjitha organizatat joqeveritare të regjistruara që të aplikojnë për këtë mbështetje financiare. Në veçanti inkurajohen organizatat rinore të regjistruara të aplikojnë. </w:t>
      </w:r>
    </w:p>
    <w:p w14:paraId="15FF18E8" w14:textId="77777777" w:rsidR="003A77E2" w:rsidRDefault="003A77E2" w:rsidP="00942441">
      <w:pPr>
        <w:jc w:val="both"/>
      </w:pPr>
    </w:p>
    <w:p w14:paraId="766B3C91" w14:textId="77777777" w:rsidR="003A77E2" w:rsidRPr="003A77E2" w:rsidRDefault="003A77E2" w:rsidP="00942441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color w:val="2E74B5" w:themeColor="accent1" w:themeShade="BF"/>
          <w:spacing w:val="1"/>
          <w:sz w:val="24"/>
          <w:szCs w:val="24"/>
          <w:lang w:val="sq-AL" w:eastAsia="en-GB"/>
        </w:rPr>
      </w:pPr>
      <w:r w:rsidRPr="003A77E2">
        <w:rPr>
          <w:rFonts w:ascii="Times New Roman" w:hAnsi="Times New Roman" w:cs="Times New Roman"/>
          <w:color w:val="2E74B5" w:themeColor="accent1" w:themeShade="BF"/>
          <w:spacing w:val="1"/>
          <w:sz w:val="24"/>
          <w:szCs w:val="24"/>
          <w:lang w:val="sq-AL" w:eastAsia="en-GB"/>
        </w:rPr>
        <w:t xml:space="preserve">VLERA </w:t>
      </w:r>
      <w:r w:rsidR="00942441">
        <w:rPr>
          <w:rFonts w:ascii="Times New Roman" w:hAnsi="Times New Roman" w:cs="Times New Roman"/>
          <w:color w:val="2E74B5" w:themeColor="accent1" w:themeShade="BF"/>
          <w:spacing w:val="1"/>
          <w:sz w:val="24"/>
          <w:szCs w:val="24"/>
          <w:lang w:val="sq-AL" w:eastAsia="en-GB"/>
        </w:rPr>
        <w:t xml:space="preserve">E </w:t>
      </w:r>
      <w:r w:rsidRPr="003A77E2">
        <w:rPr>
          <w:rFonts w:ascii="Times New Roman" w:hAnsi="Times New Roman" w:cs="Times New Roman"/>
          <w:color w:val="2E74B5" w:themeColor="accent1" w:themeShade="BF"/>
          <w:spacing w:val="1"/>
          <w:sz w:val="24"/>
          <w:szCs w:val="24"/>
          <w:lang w:val="sq-AL" w:eastAsia="en-GB"/>
        </w:rPr>
        <w:t xml:space="preserve">PLANIFIKUAR E MBËSHTETJES FINANCIARE PËR PROJEKTET DHE </w:t>
      </w:r>
      <w:r w:rsidR="00942441">
        <w:rPr>
          <w:rFonts w:ascii="Times New Roman" w:hAnsi="Times New Roman" w:cs="Times New Roman"/>
          <w:color w:val="2E74B5" w:themeColor="accent1" w:themeShade="BF"/>
          <w:spacing w:val="1"/>
          <w:sz w:val="24"/>
          <w:szCs w:val="24"/>
          <w:lang w:val="sq-AL" w:eastAsia="en-GB"/>
        </w:rPr>
        <w:t xml:space="preserve">SHUMA </w:t>
      </w:r>
      <w:r w:rsidRPr="003A77E2">
        <w:rPr>
          <w:rFonts w:ascii="Times New Roman" w:hAnsi="Times New Roman" w:cs="Times New Roman"/>
          <w:color w:val="2E74B5" w:themeColor="accent1" w:themeShade="BF"/>
          <w:spacing w:val="1"/>
          <w:sz w:val="24"/>
          <w:szCs w:val="24"/>
          <w:lang w:val="sq-AL" w:eastAsia="en-GB"/>
        </w:rPr>
        <w:t>TOTAL</w:t>
      </w:r>
      <w:r w:rsidR="00942441">
        <w:rPr>
          <w:rFonts w:ascii="Times New Roman" w:hAnsi="Times New Roman" w:cs="Times New Roman"/>
          <w:color w:val="2E74B5" w:themeColor="accent1" w:themeShade="BF"/>
          <w:spacing w:val="1"/>
          <w:sz w:val="24"/>
          <w:szCs w:val="24"/>
          <w:lang w:val="sq-AL" w:eastAsia="en-GB"/>
        </w:rPr>
        <w:t xml:space="preserve">E E </w:t>
      </w:r>
      <w:r w:rsidRPr="003A77E2">
        <w:rPr>
          <w:rFonts w:ascii="Times New Roman" w:hAnsi="Times New Roman" w:cs="Times New Roman"/>
          <w:color w:val="2E74B5" w:themeColor="accent1" w:themeShade="BF"/>
          <w:spacing w:val="1"/>
          <w:sz w:val="24"/>
          <w:szCs w:val="24"/>
          <w:lang w:val="sq-AL" w:eastAsia="en-GB"/>
        </w:rPr>
        <w:t>THIRRJES</w:t>
      </w:r>
    </w:p>
    <w:p w14:paraId="0AFF810A" w14:textId="77777777" w:rsidR="00942441" w:rsidRDefault="00942441" w:rsidP="00942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060194" w14:textId="77777777" w:rsidR="003A77E2" w:rsidRPr="003A77E2" w:rsidRDefault="003A77E2" w:rsidP="00942441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q-AL" w:eastAsia="en-GB"/>
        </w:rPr>
      </w:pPr>
      <w:r w:rsidRPr="003A77E2">
        <w:rPr>
          <w:rFonts w:ascii="Times New Roman" w:hAnsi="Times New Roman" w:cs="Times New Roman"/>
          <w:sz w:val="24"/>
          <w:szCs w:val="24"/>
        </w:rPr>
        <w:t>Për mbështetje financiare publike për projektet/programet sipas kësaj Thirrje publike është para</w:t>
      </w:r>
      <w:r w:rsidR="00E86143">
        <w:rPr>
          <w:rFonts w:ascii="Times New Roman" w:hAnsi="Times New Roman" w:cs="Times New Roman"/>
          <w:sz w:val="24"/>
          <w:szCs w:val="24"/>
        </w:rPr>
        <w:t>parë shuma në dispozicion prej EUR 5,600.00.</w:t>
      </w:r>
    </w:p>
    <w:p w14:paraId="0C772CF0" w14:textId="77777777" w:rsidR="003A77E2" w:rsidRPr="003A77E2" w:rsidRDefault="003A77E2" w:rsidP="00942441">
      <w:pPr>
        <w:pStyle w:val="ListParagraph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q-AL" w:eastAsia="en-GB"/>
        </w:rPr>
      </w:pPr>
    </w:p>
    <w:p w14:paraId="5303A012" w14:textId="77777777" w:rsidR="00E75D68" w:rsidRPr="003736E5" w:rsidRDefault="003A77E2" w:rsidP="00942441">
      <w:pPr>
        <w:tabs>
          <w:tab w:val="left" w:pos="1170"/>
        </w:tabs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sq-AL" w:eastAsia="de-DE"/>
        </w:rPr>
      </w:pPr>
      <w:r w:rsidRPr="003736E5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sq-AL"/>
        </w:rPr>
        <w:t>2. KUSHTET FORMALE TË THIRRJES</w:t>
      </w:r>
    </w:p>
    <w:p w14:paraId="4D20A4CF" w14:textId="77777777" w:rsidR="00E75D68" w:rsidRPr="003736E5" w:rsidRDefault="003A77E2" w:rsidP="00942441">
      <w:pPr>
        <w:tabs>
          <w:tab w:val="left" w:pos="1170"/>
        </w:tabs>
        <w:jc w:val="both"/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lang w:val="sq-AL"/>
        </w:rPr>
        <w:t>2.1. Aplikuesit e pranueshëm: kush mund të aplikoj?</w:t>
      </w:r>
    </w:p>
    <w:p w14:paraId="785F83F8" w14:textId="77777777" w:rsidR="003A77E2" w:rsidRDefault="003A77E2" w:rsidP="00942441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A77E2">
        <w:rPr>
          <w:rFonts w:ascii="Times New Roman" w:hAnsi="Times New Roman" w:cs="Times New Roman"/>
          <w:sz w:val="24"/>
          <w:szCs w:val="24"/>
          <w:lang w:val="sq-AL"/>
        </w:rPr>
        <w:t xml:space="preserve">Në kuadër të kësaj thirrjeje të drejtë aplikimi kanë të gjitha </w:t>
      </w:r>
      <w:r>
        <w:rPr>
          <w:rFonts w:ascii="Times New Roman" w:hAnsi="Times New Roman" w:cs="Times New Roman"/>
          <w:sz w:val="24"/>
          <w:szCs w:val="24"/>
          <w:lang w:val="sq-AL"/>
        </w:rPr>
        <w:t>organizatat jo-qeveritare që plotësojnë kriteret në vijim:</w:t>
      </w:r>
    </w:p>
    <w:p w14:paraId="0356BB15" w14:textId="77777777" w:rsidR="003A77E2" w:rsidRPr="003A77E2" w:rsidRDefault="003A77E2" w:rsidP="0094244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A77E2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Të jetë organizatë jo-qeveritare e regjistruar në Republikën e Kosovës sipas legjislacionit përkatës në fuqi dhe që vepron në Kosovë të paktën një (1) vit para datës së publikimit të thirrjes publike. </w:t>
      </w:r>
    </w:p>
    <w:p w14:paraId="3153BD04" w14:textId="77777777" w:rsidR="003A77E2" w:rsidRPr="003A77E2" w:rsidRDefault="003A77E2" w:rsidP="0094244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A77E2">
        <w:rPr>
          <w:rFonts w:ascii="Times New Roman" w:hAnsi="Times New Roman" w:cs="Times New Roman"/>
          <w:sz w:val="24"/>
          <w:szCs w:val="24"/>
          <w:lang w:val="sq-AL"/>
        </w:rPr>
        <w:t>Të ketë fushë të veprimtarisë trajnimin e aftësive të buta.</w:t>
      </w:r>
    </w:p>
    <w:p w14:paraId="7487189E" w14:textId="77777777" w:rsidR="003A77E2" w:rsidRPr="003A77E2" w:rsidRDefault="003A77E2" w:rsidP="0094244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A77E2">
        <w:rPr>
          <w:rFonts w:ascii="Times New Roman" w:hAnsi="Times New Roman" w:cs="Times New Roman"/>
          <w:sz w:val="24"/>
          <w:szCs w:val="24"/>
          <w:lang w:val="sq-AL"/>
        </w:rPr>
        <w:t>Të zhvillojë të gjitha aktivitetet e organizatës sipas legjislacionit përkatës në fuqi.</w:t>
      </w:r>
    </w:p>
    <w:p w14:paraId="7DC86140" w14:textId="77777777" w:rsidR="003A77E2" w:rsidRPr="003A77E2" w:rsidRDefault="003A77E2" w:rsidP="0094244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A77E2">
        <w:rPr>
          <w:rFonts w:ascii="Times New Roman" w:hAnsi="Times New Roman" w:cs="Times New Roman"/>
          <w:sz w:val="24"/>
          <w:szCs w:val="24"/>
          <w:lang w:val="sq-AL"/>
        </w:rPr>
        <w:t>OJQ-të duhet gjithashtu të kenë kryer transaksionet financiare në mënyrë transparente sipas legjislacionit për OJQ-të në Republikën e Kosovës dhe në përputhje me rregullat e kontabilitetit, si dhe të kenë përmbushur detyrimet kontraktuese ndaj ofruesit të mbështetjes financiare dhe të gjithë ofruesve të tjerë të mbështetjes financiare publike.</w:t>
      </w:r>
    </w:p>
    <w:p w14:paraId="0B47DE32" w14:textId="77777777" w:rsidR="003A77E2" w:rsidRPr="003A77E2" w:rsidRDefault="003A77E2" w:rsidP="00942441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F23E713" w14:textId="7721DB81" w:rsidR="00E75D68" w:rsidRPr="003A77E2" w:rsidRDefault="003A77E2" w:rsidP="00942441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A77E2">
        <w:rPr>
          <w:rFonts w:ascii="Times New Roman" w:hAnsi="Times New Roman" w:cs="Times New Roman"/>
          <w:sz w:val="24"/>
          <w:szCs w:val="24"/>
          <w:lang w:val="sq-AL"/>
        </w:rPr>
        <w:t>Partnerët e pranueshëm në zbatimin e projektit</w:t>
      </w:r>
      <w:r w:rsidR="00D64455">
        <w:rPr>
          <w:rFonts w:ascii="Times New Roman" w:hAnsi="Times New Roman" w:cs="Times New Roman"/>
          <w:sz w:val="24"/>
          <w:szCs w:val="24"/>
          <w:lang w:val="sq-AL"/>
        </w:rPr>
        <w:t xml:space="preserve"> (në këtë rast OJQ e zgjedhur për të mbajtur trajnimet), nuk mund t’i kalojë mjetet tek pëfituesit e tjerë.</w:t>
      </w:r>
    </w:p>
    <w:p w14:paraId="7F64A59B" w14:textId="77777777" w:rsidR="00E75D68" w:rsidRPr="003736E5" w:rsidRDefault="00E75D68" w:rsidP="00942441">
      <w:pPr>
        <w:tabs>
          <w:tab w:val="left" w:pos="1170"/>
        </w:tabs>
        <w:jc w:val="both"/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lang w:val="sq-AL"/>
        </w:rPr>
      </w:pPr>
    </w:p>
    <w:p w14:paraId="5332261D" w14:textId="77777777" w:rsidR="003A77E2" w:rsidRPr="003736E5" w:rsidRDefault="00F37C3E" w:rsidP="00942441">
      <w:pPr>
        <w:tabs>
          <w:tab w:val="left" w:pos="1170"/>
        </w:tabs>
        <w:jc w:val="both"/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lang w:val="sq-AL"/>
        </w:rPr>
        <w:t>2.2</w:t>
      </w:r>
      <w:r w:rsidR="003A77E2" w:rsidRPr="003736E5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lang w:val="sq-AL"/>
        </w:rPr>
        <w:t xml:space="preserve"> Aktivitetet e pranueshme që do të financohen përmes thirrjes</w:t>
      </w:r>
    </w:p>
    <w:p w14:paraId="45ED1BA6" w14:textId="7EAAAB0C" w:rsidR="003A77E2" w:rsidRPr="008C4379" w:rsidRDefault="003A77E2" w:rsidP="00942441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</w:pPr>
      <w:r w:rsidRPr="008C4379"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="008C4379" w:rsidRPr="00D64455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 xml:space="preserve">Trajnimet për aftësi të buta janë planifikuar të realizohen </w:t>
      </w:r>
      <w:r w:rsidR="00D64455" w:rsidRPr="00D64455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>brenda</w:t>
      </w:r>
      <w:r w:rsidR="008C4379" w:rsidRPr="00D64455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 xml:space="preserve"> periudhës </w:t>
      </w:r>
      <w:r w:rsidR="00D64455" w:rsidRPr="00D64455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>01.09</w:t>
      </w:r>
      <w:r w:rsidR="008C4379" w:rsidRPr="00D64455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 xml:space="preserve">.2022 deri më </w:t>
      </w:r>
      <w:r w:rsidR="00D64455" w:rsidRPr="00D64455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>20.10.2022</w:t>
      </w:r>
      <w:r w:rsidR="008C4379" w:rsidRPr="00D64455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>.</w:t>
      </w:r>
      <w:r w:rsidR="008C4379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 xml:space="preserve"> </w:t>
      </w:r>
      <w:r w:rsidR="008C4379" w:rsidRPr="008C4379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>Ditët e trajnimeve dhe të tjerat do të koordinohen paraprakisht në bashkëpunim me përfaqësuesin e APRK-së</w:t>
      </w:r>
      <w:r w:rsidR="008C4379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 xml:space="preserve"> dhe GIZ Fit for Jobs. </w:t>
      </w:r>
    </w:p>
    <w:p w14:paraId="344A8579" w14:textId="77777777" w:rsidR="003A77E2" w:rsidRDefault="003A77E2" w:rsidP="00942441">
      <w:pPr>
        <w:tabs>
          <w:tab w:val="left" w:pos="1170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</w:pPr>
      <w:r w:rsidRPr="008C4379">
        <w:rPr>
          <w:rFonts w:ascii="Times New Roman" w:hAnsi="Times New Roman" w:cs="Times New Roman"/>
          <w:sz w:val="24"/>
          <w:szCs w:val="24"/>
          <w:lang w:val="sq-AL"/>
        </w:rPr>
        <w:t xml:space="preserve">2. Sa i përket vendit të zhvillimit të aktiviteteve, të njëjtat do të zhvillohen në </w:t>
      </w:r>
      <w:r w:rsidR="00942441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>Qendrat e Aftësimit Profesional (QAP)/Zyrat e Punësimit</w:t>
      </w:r>
      <w:r w:rsidRPr="008C4379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 xml:space="preserve"> në komunën përkatëse (7 qendrat kryesore)</w:t>
      </w:r>
      <w:r w:rsidR="008C4379" w:rsidRPr="008C4379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 xml:space="preserve">. </w:t>
      </w:r>
    </w:p>
    <w:p w14:paraId="29EF4874" w14:textId="77777777" w:rsidR="008C4379" w:rsidRPr="008C4379" w:rsidRDefault="00942441" w:rsidP="00942441">
      <w:pPr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>Trajnimi duhet të zbatojë një ç</w:t>
      </w:r>
      <w:r w:rsidR="008C4379" w:rsidRPr="008C4379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>asje e cila fokusohet në aftësi ose kompetenca specifike, dhe të paraqitet nëpërmjet një kombinimi në mes të rasteve studimore dhe demonstrimit praktik nga ana e praktikantëve. Pjesëmarrësit do të marrin pjesë në krijimin praktikë të një dokument aplikimi për punë (CV, Letër Motivuese), do të zhvillojnë njohuritë, aftësitë dhe qëndrimet e nevojshme të cilat do t'u ndihmojnë atyre të tregojnë rezultatet të mira në raport me punëdhënësit pas përfundimit apo përgjatë Praktikës në Punë, 6 mujore, të ofruar nga MFPT përmes APRK-së.</w:t>
      </w:r>
    </w:p>
    <w:p w14:paraId="5BBB4748" w14:textId="77777777" w:rsidR="008C4379" w:rsidRPr="003736E5" w:rsidRDefault="008C4379" w:rsidP="00942441">
      <w:pPr>
        <w:spacing w:after="0" w:line="240" w:lineRule="auto"/>
        <w:jc w:val="both"/>
        <w:rPr>
          <w:rFonts w:ascii="Arial" w:hAnsi="Arial" w:cs="Arial"/>
          <w:color w:val="000000"/>
          <w:lang w:val="sq-AL" w:eastAsia="de-DE"/>
        </w:rPr>
      </w:pPr>
    </w:p>
    <w:p w14:paraId="3AAA7763" w14:textId="77777777" w:rsidR="008C4379" w:rsidRDefault="008C4379" w:rsidP="0094244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</w:pPr>
      <w:r w:rsidRPr="008C4379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sq-AL"/>
        </w:rPr>
        <w:t>Kohëzgjatja e trajnimit :</w:t>
      </w:r>
      <w:r w:rsidRPr="008C4379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 xml:space="preserve"> Trajnimet </w:t>
      </w:r>
      <w:r w:rsidRPr="008C4379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  <w:u w:val="single"/>
          <w:lang w:val="sq-AL"/>
        </w:rPr>
        <w:t>do të jenë 2 ditore</w:t>
      </w:r>
      <w:r w:rsidRPr="008C4379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 xml:space="preserve"> dhe mund të përfshij</w:t>
      </w:r>
      <w:r w:rsidR="00942441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>n</w:t>
      </w:r>
      <w:r w:rsidRPr="008C4379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>ë këtë rrjedhë, bazuar edhe në përshkrimin më lartë:</w:t>
      </w:r>
    </w:p>
    <w:p w14:paraId="38B2EFD3" w14:textId="77777777" w:rsidR="008C4379" w:rsidRPr="008C4379" w:rsidRDefault="008C4379" w:rsidP="0094244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</w:pPr>
    </w:p>
    <w:p w14:paraId="43A749D8" w14:textId="77777777" w:rsidR="008C4379" w:rsidRPr="008C4379" w:rsidRDefault="008C4379" w:rsidP="00942441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</w:pPr>
      <w:r w:rsidRPr="008C4379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sq-AL"/>
        </w:rPr>
        <w:t>Dita e parë :</w:t>
      </w:r>
      <w:r w:rsidRPr="008C4379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 xml:space="preserve"> Aftësitë e buta për sigurim të një vendi të punës</w:t>
      </w:r>
      <w:r w:rsidRPr="008C4379" w:rsidDel="00B56AF6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 xml:space="preserve"> </w:t>
      </w:r>
    </w:p>
    <w:p w14:paraId="03C8B54B" w14:textId="77777777" w:rsidR="008C4379" w:rsidRPr="008C4379" w:rsidRDefault="008C4379" w:rsidP="00942441">
      <w:pPr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</w:pPr>
      <w:r w:rsidRPr="008C4379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sq-AL"/>
        </w:rPr>
        <w:t>Dita e dytë</w:t>
      </w:r>
      <w:r w:rsidRPr="008C4379">
        <w:rPr>
          <w:rFonts w:ascii="Times New Roman" w:hAnsi="Times New Roman" w:cs="Times New Roman"/>
          <w:color w:val="000000"/>
          <w:spacing w:val="1"/>
          <w:sz w:val="24"/>
          <w:szCs w:val="24"/>
          <w:lang w:val="sq-AL"/>
        </w:rPr>
        <w:t xml:space="preserve"> : Aftësitë e buta përgjatë punës </w:t>
      </w:r>
    </w:p>
    <w:p w14:paraId="45DFBF35" w14:textId="77777777" w:rsidR="008C4379" w:rsidRDefault="008C4379" w:rsidP="00942441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3B7409A" w14:textId="77777777" w:rsidR="008C4379" w:rsidRPr="003736E5" w:rsidRDefault="008C4379" w:rsidP="00942441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3736E5">
        <w:rPr>
          <w:rFonts w:ascii="Times New Roman" w:hAnsi="Times New Roman" w:cs="Times New Roman"/>
          <w:sz w:val="24"/>
          <w:szCs w:val="24"/>
          <w:u w:val="single"/>
          <w:lang w:val="sq-AL"/>
        </w:rPr>
        <w:t>Aktivitetet e pranueshme të projektit mund të përfshijnë:</w:t>
      </w:r>
    </w:p>
    <w:p w14:paraId="18362073" w14:textId="056A6355" w:rsidR="00E86143" w:rsidRPr="003736E5" w:rsidRDefault="00E86143" w:rsidP="00942441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sz w:val="24"/>
          <w:szCs w:val="24"/>
          <w:lang w:val="sq-AL"/>
        </w:rPr>
        <w:t xml:space="preserve">Këtu </w:t>
      </w:r>
      <w:r w:rsidR="00FB37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736E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FB37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736E5">
        <w:rPr>
          <w:rFonts w:ascii="Times New Roman" w:hAnsi="Times New Roman" w:cs="Times New Roman"/>
          <w:sz w:val="24"/>
          <w:szCs w:val="24"/>
          <w:lang w:val="sq-AL"/>
        </w:rPr>
        <w:t xml:space="preserve"> parapar</w:t>
      </w:r>
      <w:r w:rsidR="00FB37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736E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B37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736E5">
        <w:rPr>
          <w:rFonts w:ascii="Times New Roman" w:hAnsi="Times New Roman" w:cs="Times New Roman"/>
          <w:sz w:val="24"/>
          <w:szCs w:val="24"/>
          <w:lang w:val="sq-AL"/>
        </w:rPr>
        <w:t xml:space="preserve"> mbulohen shpenzimet e trajnimit (ndonj</w:t>
      </w:r>
      <w:r w:rsidR="00FB37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736E5">
        <w:rPr>
          <w:rFonts w:ascii="Times New Roman" w:hAnsi="Times New Roman" w:cs="Times New Roman"/>
          <w:sz w:val="24"/>
          <w:szCs w:val="24"/>
          <w:lang w:val="sq-AL"/>
        </w:rPr>
        <w:t xml:space="preserve"> material i pun</w:t>
      </w:r>
      <w:r w:rsidR="00FB37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736E5">
        <w:rPr>
          <w:rFonts w:ascii="Times New Roman" w:hAnsi="Times New Roman" w:cs="Times New Roman"/>
          <w:sz w:val="24"/>
          <w:szCs w:val="24"/>
          <w:lang w:val="sq-AL"/>
        </w:rPr>
        <w:t xml:space="preserve">s, ujë etj) përfshirë edhe pagesën për trajner. </w:t>
      </w:r>
    </w:p>
    <w:p w14:paraId="6F87A0B5" w14:textId="77777777" w:rsidR="00E86143" w:rsidRPr="003736E5" w:rsidRDefault="00E86143" w:rsidP="00942441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12D4427" w14:textId="77777777" w:rsidR="00E86143" w:rsidRPr="003736E5" w:rsidRDefault="00E86143" w:rsidP="00942441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09C6483" w14:textId="77777777" w:rsidR="008C4379" w:rsidRDefault="008C4379" w:rsidP="00942441">
      <w:pPr>
        <w:tabs>
          <w:tab w:val="left" w:pos="1170"/>
        </w:tabs>
        <w:jc w:val="both"/>
        <w:rPr>
          <w:rFonts w:ascii="Times New Roman" w:hAnsi="Times New Roman" w:cs="Times New Roman"/>
          <w:color w:val="2E74B5" w:themeColor="accent1" w:themeShade="BF"/>
          <w:spacing w:val="1"/>
          <w:sz w:val="24"/>
          <w:szCs w:val="24"/>
          <w:lang w:val="sq-AL"/>
        </w:rPr>
      </w:pPr>
      <w:r w:rsidRPr="008C437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lastRenderedPageBreak/>
        <w:t>2</w:t>
      </w:r>
      <w:r w:rsidR="00F37C3E">
        <w:rPr>
          <w:rFonts w:ascii="Times New Roman" w:hAnsi="Times New Roman" w:cs="Times New Roman"/>
          <w:color w:val="2E74B5" w:themeColor="accent1" w:themeShade="BF"/>
          <w:spacing w:val="1"/>
          <w:sz w:val="24"/>
          <w:szCs w:val="24"/>
          <w:lang w:val="sq-AL"/>
        </w:rPr>
        <w:t>.3</w:t>
      </w:r>
      <w:r w:rsidRPr="008C4379">
        <w:rPr>
          <w:rFonts w:ascii="Times New Roman" w:hAnsi="Times New Roman" w:cs="Times New Roman"/>
          <w:color w:val="2E74B5" w:themeColor="accent1" w:themeShade="BF"/>
          <w:spacing w:val="1"/>
          <w:sz w:val="24"/>
          <w:szCs w:val="24"/>
          <w:lang w:val="sq-AL"/>
        </w:rPr>
        <w:t xml:space="preserve"> Shpenzimet e pranueshme që do të financohen përmes thirrjes</w:t>
      </w:r>
    </w:p>
    <w:p w14:paraId="0AC8AEFD" w14:textId="77777777" w:rsidR="00B770D1" w:rsidRPr="003736E5" w:rsidRDefault="008C4379" w:rsidP="00942441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sz w:val="24"/>
          <w:szCs w:val="24"/>
          <w:lang w:val="sq-AL"/>
        </w:rPr>
        <w:t>Përmes fondeve publike të kësaj thirrje publike mund të financohen vetëm kostot reale dhe të pranueshme për realizimin e aktiviteteve të projektit, në periudhën kohore të specifikuar me këto udhëzime. Në vlerësimin e projektit/programit do të vlerësohen vetëm kostot e nevojave në lidhje me aktivitetet e planifikuara, si dhe në lartësinë reale të këtyre shpenzimeve.</w:t>
      </w:r>
    </w:p>
    <w:p w14:paraId="4FEDD8A2" w14:textId="77777777" w:rsidR="00E86143" w:rsidRPr="003736E5" w:rsidRDefault="00E86143" w:rsidP="00942441">
      <w:pPr>
        <w:tabs>
          <w:tab w:val="left" w:pos="1170"/>
        </w:tabs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sq-AL"/>
        </w:rPr>
      </w:pPr>
    </w:p>
    <w:p w14:paraId="729C9115" w14:textId="77777777" w:rsidR="008C4379" w:rsidRPr="003736E5" w:rsidRDefault="008C4379" w:rsidP="00942441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sq-AL"/>
        </w:rPr>
        <w:t>3. SI TË APLIKONI?</w:t>
      </w:r>
    </w:p>
    <w:p w14:paraId="7B76CD0F" w14:textId="6727B157" w:rsidR="00BA7823" w:rsidRPr="003736E5" w:rsidRDefault="008C4379" w:rsidP="0094244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sz w:val="24"/>
          <w:szCs w:val="24"/>
          <w:lang w:val="sq-AL"/>
        </w:rPr>
        <w:t>Aplikacionet duhet të dërgohen përmes e-mail adresës</w:t>
      </w:r>
      <w:r w:rsidR="00D64455">
        <w:rPr>
          <w:rFonts w:ascii="Times New Roman" w:hAnsi="Times New Roman" w:cs="Times New Roman"/>
          <w:sz w:val="24"/>
          <w:szCs w:val="24"/>
          <w:lang w:val="sq-AL"/>
        </w:rPr>
        <w:t xml:space="preserve"> aprk.info@rks-gov.net</w:t>
      </w:r>
      <w:r w:rsidRPr="003736E5">
        <w:rPr>
          <w:rFonts w:ascii="Times New Roman" w:hAnsi="Times New Roman" w:cs="Times New Roman"/>
          <w:sz w:val="24"/>
          <w:szCs w:val="24"/>
          <w:lang w:val="sq-AL"/>
        </w:rPr>
        <w:t xml:space="preserve"> deri më datën </w:t>
      </w:r>
      <w:r w:rsidR="00D64455">
        <w:rPr>
          <w:rFonts w:ascii="Times New Roman" w:hAnsi="Times New Roman" w:cs="Times New Roman"/>
          <w:sz w:val="24"/>
          <w:szCs w:val="24"/>
          <w:lang w:val="sq-AL"/>
        </w:rPr>
        <w:t>22.08.2022</w:t>
      </w:r>
      <w:r w:rsidRPr="003736E5">
        <w:rPr>
          <w:rFonts w:ascii="Times New Roman" w:hAnsi="Times New Roman" w:cs="Times New Roman"/>
          <w:sz w:val="24"/>
          <w:szCs w:val="24"/>
          <w:lang w:val="sq-AL"/>
        </w:rPr>
        <w:t>, ora 16:00, dhe duhet të përmbajnë dokumentacionin në vijim:</w:t>
      </w:r>
    </w:p>
    <w:p w14:paraId="17A5B129" w14:textId="77777777" w:rsidR="00BA7823" w:rsidRPr="00BA7823" w:rsidRDefault="00BA7823" w:rsidP="00BA782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q-AL" w:eastAsia="de-DE"/>
        </w:rPr>
      </w:pPr>
      <w:r w:rsidRPr="00BA7823">
        <w:rPr>
          <w:rFonts w:ascii="Times New Roman" w:hAnsi="Times New Roman" w:cs="Times New Roman"/>
          <w:color w:val="000000"/>
          <w:sz w:val="24"/>
          <w:szCs w:val="24"/>
          <w:lang w:val="sq-AL" w:eastAsia="de-DE"/>
        </w:rPr>
        <w:t>Vërtetim mbi kryerjen e të gjitha detyrimeve tatimore</w:t>
      </w:r>
    </w:p>
    <w:p w14:paraId="4A8A3D59" w14:textId="77777777" w:rsidR="008C4379" w:rsidRPr="008C4379" w:rsidRDefault="008C4379" w:rsidP="009424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 w:eastAsia="de-DE"/>
        </w:rPr>
      </w:pPr>
      <w:r w:rsidRPr="008C4379">
        <w:rPr>
          <w:rFonts w:ascii="Times New Roman" w:hAnsi="Times New Roman" w:cs="Times New Roman"/>
          <w:color w:val="000000"/>
          <w:sz w:val="24"/>
          <w:szCs w:val="24"/>
          <w:lang w:val="sq-AL" w:eastAsia="de-DE"/>
        </w:rPr>
        <w:t>Profili i organizatës dhe përvoja paraprake relevante</w:t>
      </w:r>
    </w:p>
    <w:p w14:paraId="346055CD" w14:textId="77777777" w:rsidR="008C4379" w:rsidRPr="008C4379" w:rsidRDefault="00BA7823" w:rsidP="009424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 w:eastAsia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 w:eastAsia="de-DE"/>
        </w:rPr>
        <w:t xml:space="preserve">Formulari i aplikacionit për projekt/program dhe propozim buxhetin si dhe </w:t>
      </w:r>
      <w:r w:rsidR="008C4379" w:rsidRPr="008C4379">
        <w:rPr>
          <w:rFonts w:ascii="Times New Roman" w:hAnsi="Times New Roman" w:cs="Times New Roman"/>
          <w:color w:val="000000"/>
          <w:sz w:val="24"/>
          <w:szCs w:val="24"/>
          <w:lang w:val="sq-AL" w:eastAsia="de-DE"/>
        </w:rPr>
        <w:t xml:space="preserve">Ofertën teknike (metodologjinë e punës) </w:t>
      </w:r>
    </w:p>
    <w:p w14:paraId="6EC86479" w14:textId="77777777" w:rsidR="008C4379" w:rsidRPr="008C4379" w:rsidRDefault="008C4379" w:rsidP="009424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 w:eastAsia="de-DE"/>
        </w:rPr>
      </w:pPr>
      <w:r w:rsidRPr="008C4379">
        <w:rPr>
          <w:rFonts w:ascii="Times New Roman" w:hAnsi="Times New Roman" w:cs="Times New Roman"/>
          <w:color w:val="000000"/>
          <w:sz w:val="24"/>
          <w:szCs w:val="24"/>
          <w:lang w:val="de-DE" w:eastAsia="de-DE"/>
        </w:rPr>
        <w:t>CV e trajnerit/trajnerëve që do të angazhohen</w:t>
      </w:r>
    </w:p>
    <w:p w14:paraId="37E8E349" w14:textId="77777777" w:rsidR="00A8099E" w:rsidRPr="00A8099E" w:rsidRDefault="00A8099E" w:rsidP="00A8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 w:eastAsia="de-DE"/>
        </w:rPr>
      </w:pPr>
      <w:r w:rsidRPr="00A8099E">
        <w:rPr>
          <w:rFonts w:ascii="Times New Roman" w:hAnsi="Times New Roman" w:cs="Times New Roman"/>
          <w:color w:val="000000"/>
          <w:sz w:val="24"/>
          <w:szCs w:val="24"/>
          <w:lang w:val="sq-AL" w:eastAsia="de-DE"/>
        </w:rPr>
        <w:t>Preferohet certifikata e trajnerit për aftësi të buta (opsionale)</w:t>
      </w:r>
    </w:p>
    <w:p w14:paraId="1C934056" w14:textId="77777777" w:rsidR="008C4379" w:rsidRPr="008C4379" w:rsidRDefault="008C4379" w:rsidP="009424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C4379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Certifikata e regjistrimit të organizatës</w:t>
      </w:r>
    </w:p>
    <w:p w14:paraId="5817F404" w14:textId="77777777" w:rsidR="008C4379" w:rsidRDefault="008C4379" w:rsidP="009424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C4379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Lista e ATK-së</w:t>
      </w:r>
    </w:p>
    <w:p w14:paraId="29F90FF3" w14:textId="77777777" w:rsidR="00BA7823" w:rsidRDefault="00BA7823" w:rsidP="00BA782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q-AL" w:eastAsia="de-DE"/>
        </w:rPr>
      </w:pPr>
      <w:r w:rsidRPr="00BA7823">
        <w:rPr>
          <w:rFonts w:ascii="Times New Roman" w:hAnsi="Times New Roman" w:cs="Times New Roman"/>
          <w:color w:val="000000"/>
          <w:sz w:val="24"/>
          <w:szCs w:val="24"/>
          <w:lang w:val="sq-AL" w:eastAsia="de-DE"/>
        </w:rPr>
        <w:t>Certifikatën e numrit fiskal</w:t>
      </w:r>
    </w:p>
    <w:p w14:paraId="52E5B697" w14:textId="77777777" w:rsidR="00BA7823" w:rsidRPr="008C4379" w:rsidRDefault="00BA7823" w:rsidP="00BA782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14:paraId="519AAC7A" w14:textId="77777777" w:rsidR="008C4379" w:rsidRPr="008C4379" w:rsidRDefault="00942441" w:rsidP="00942441">
      <w:pPr>
        <w:tabs>
          <w:tab w:val="left" w:pos="1170"/>
        </w:tabs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3.1 Aplikacioni i projekt-</w:t>
      </w:r>
      <w:r w:rsidR="008C4379" w:rsidRPr="008C437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propozimit</w:t>
      </w:r>
      <w:bookmarkStart w:id="0" w:name="_GoBack"/>
      <w:bookmarkEnd w:id="0"/>
    </w:p>
    <w:p w14:paraId="35D79432" w14:textId="2AAEA1CE" w:rsidR="008C4379" w:rsidRPr="003736E5" w:rsidRDefault="00BA7823" w:rsidP="00942441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sz w:val="24"/>
          <w:szCs w:val="24"/>
          <w:lang w:val="sq-AL"/>
        </w:rPr>
        <w:t>Formulari i projekt/propozimi si pjes</w:t>
      </w:r>
      <w:r>
        <w:rPr>
          <w:rFonts w:ascii="Times New Roman" w:hAnsi="Times New Roman" w:cs="Times New Roman"/>
          <w:sz w:val="24"/>
          <w:szCs w:val="24"/>
          <w:lang w:val="sq-AL"/>
        </w:rPr>
        <w:t>ë e dokumente</w:t>
      </w:r>
      <w:r w:rsidR="00022CFE">
        <w:rPr>
          <w:rFonts w:ascii="Times New Roman" w:hAnsi="Times New Roman" w:cs="Times New Roman"/>
          <w:sz w:val="24"/>
          <w:szCs w:val="24"/>
          <w:lang w:val="sq-AL"/>
        </w:rPr>
        <w:t>ve të thirrjes publike – bashk</w:t>
      </w:r>
      <w:r w:rsidR="00FB3747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022CFE">
        <w:rPr>
          <w:rFonts w:ascii="Times New Roman" w:hAnsi="Times New Roman" w:cs="Times New Roman"/>
          <w:sz w:val="24"/>
          <w:szCs w:val="24"/>
          <w:lang w:val="sq-AL"/>
        </w:rPr>
        <w:t xml:space="preserve">ngjitur në </w:t>
      </w:r>
      <w:r w:rsidR="00D6445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2CFE">
        <w:rPr>
          <w:rFonts w:ascii="Times New Roman" w:hAnsi="Times New Roman" w:cs="Times New Roman"/>
          <w:sz w:val="24"/>
          <w:szCs w:val="24"/>
          <w:lang w:val="sq-AL"/>
        </w:rPr>
        <w:t>eb-faqe. I njejti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të plotësohet në formë elektronike, me kompjuter si dhe të jetë i plotë</w:t>
      </w:r>
      <w:r w:rsidRPr="003736E5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2A5D0DC5" w14:textId="77777777" w:rsidR="008C4379" w:rsidRPr="003736E5" w:rsidRDefault="008C4379" w:rsidP="00942441">
      <w:pPr>
        <w:tabs>
          <w:tab w:val="left" w:pos="1170"/>
        </w:tabs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sq-AL"/>
        </w:rPr>
      </w:pPr>
      <w:r w:rsidRPr="003736E5">
        <w:rPr>
          <w:rFonts w:ascii="Times New Roman" w:hAnsi="Times New Roman" w:cs="Times New Roman"/>
          <w:color w:val="2E74B5" w:themeColor="accent1" w:themeShade="BF"/>
          <w:sz w:val="24"/>
          <w:szCs w:val="24"/>
          <w:lang w:val="sq-AL"/>
        </w:rPr>
        <w:t>3.2 Përmbajtja e formës Buxhetit</w:t>
      </w:r>
    </w:p>
    <w:p w14:paraId="4EE5FC9B" w14:textId="77777777" w:rsidR="008C4379" w:rsidRPr="003736E5" w:rsidRDefault="00E86143" w:rsidP="009424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 w:eastAsia="de-DE"/>
        </w:rPr>
      </w:pPr>
      <w:r w:rsidRPr="003736E5">
        <w:rPr>
          <w:rFonts w:ascii="Times New Roman" w:hAnsi="Times New Roman" w:cs="Times New Roman"/>
          <w:b/>
          <w:bCs/>
          <w:color w:val="000000"/>
          <w:sz w:val="24"/>
          <w:szCs w:val="24"/>
          <w:lang w:val="sq-AL" w:eastAsia="de-DE"/>
        </w:rPr>
        <w:t>Propozim-Buxheti</w:t>
      </w:r>
      <w:r w:rsidR="008C4379" w:rsidRPr="003736E5">
        <w:rPr>
          <w:rFonts w:ascii="Times New Roman" w:hAnsi="Times New Roman" w:cs="Times New Roman"/>
          <w:color w:val="000000"/>
          <w:sz w:val="24"/>
          <w:szCs w:val="24"/>
          <w:lang w:val="sq-AL" w:eastAsia="de-DE"/>
        </w:rPr>
        <w:t xml:space="preserve"> duhet të përfshijë koston totale të trajnimeve për të gjitha grupet e cila përfshin: pagesën e trajnerit për ditë pune, ditët e punës për përgatitje dhe raportim për të gjitha grupet, dhe shpenzimet për kafe/ujë për pjesëmarrësit për ditë të trajnimit.</w:t>
      </w:r>
    </w:p>
    <w:p w14:paraId="6818AF6E" w14:textId="77777777" w:rsidR="008C4379" w:rsidRPr="003736E5" w:rsidRDefault="008C4379" w:rsidP="0094244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 w:eastAsia="de-DE"/>
        </w:rPr>
      </w:pPr>
      <w:r w:rsidRPr="003736E5">
        <w:rPr>
          <w:rFonts w:ascii="Times New Roman" w:hAnsi="Times New Roman" w:cs="Times New Roman"/>
          <w:color w:val="000000"/>
          <w:sz w:val="24"/>
          <w:szCs w:val="24"/>
          <w:lang w:val="sq-AL" w:eastAsia="de-DE"/>
        </w:rPr>
        <w:t>Shënim: Për dy (2) ditë të mbajtjes së trajnimit tërë</w:t>
      </w:r>
      <w:r w:rsidR="007F3FE6" w:rsidRPr="003736E5">
        <w:rPr>
          <w:rFonts w:ascii="Times New Roman" w:hAnsi="Times New Roman" w:cs="Times New Roman"/>
          <w:color w:val="000000"/>
          <w:sz w:val="24"/>
          <w:szCs w:val="24"/>
          <w:lang w:val="sq-AL" w:eastAsia="de-DE"/>
        </w:rPr>
        <w:t xml:space="preserve"> </w:t>
      </w:r>
      <w:r w:rsidRPr="003736E5">
        <w:rPr>
          <w:rFonts w:ascii="Times New Roman" w:hAnsi="Times New Roman" w:cs="Times New Roman"/>
          <w:color w:val="000000"/>
          <w:sz w:val="24"/>
          <w:szCs w:val="24"/>
          <w:lang w:val="sq-AL" w:eastAsia="de-DE"/>
        </w:rPr>
        <w:t xml:space="preserve">ditor llogaritet gjysmë dite (0.5) ditë për përgatitje, dhe gjysmë dite (0.5) ditë për raportim. </w:t>
      </w:r>
    </w:p>
    <w:p w14:paraId="160F0919" w14:textId="77777777" w:rsidR="008C4379" w:rsidRPr="003736E5" w:rsidRDefault="008C4379" w:rsidP="0094244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q-AL" w:eastAsia="de-DE"/>
        </w:rPr>
      </w:pPr>
      <w:r w:rsidRPr="003736E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q-AL" w:eastAsia="de-DE"/>
        </w:rPr>
        <w:t>Planifikimi buxhetor për një qendër: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2101"/>
        <w:gridCol w:w="2700"/>
        <w:gridCol w:w="2250"/>
      </w:tblGrid>
      <w:tr w:rsidR="008C4379" w:rsidRPr="008C4379" w14:paraId="68A0AB9D" w14:textId="77777777" w:rsidTr="002E3288">
        <w:tc>
          <w:tcPr>
            <w:tcW w:w="2034" w:type="dxa"/>
          </w:tcPr>
          <w:p w14:paraId="59DCBA67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  <w:r w:rsidRPr="008C437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t>Përshkrimi</w:t>
            </w:r>
          </w:p>
        </w:tc>
        <w:tc>
          <w:tcPr>
            <w:tcW w:w="2101" w:type="dxa"/>
          </w:tcPr>
          <w:p w14:paraId="03E7F5B6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</w:p>
        </w:tc>
        <w:tc>
          <w:tcPr>
            <w:tcW w:w="2700" w:type="dxa"/>
          </w:tcPr>
          <w:p w14:paraId="74C9F6FE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  <w:r w:rsidRPr="008C437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t>Çmimi për ditë pune</w:t>
            </w:r>
          </w:p>
        </w:tc>
        <w:tc>
          <w:tcPr>
            <w:tcW w:w="2250" w:type="dxa"/>
          </w:tcPr>
          <w:p w14:paraId="0315711A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  <w:r w:rsidRPr="008C437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t>Totali</w:t>
            </w:r>
          </w:p>
        </w:tc>
      </w:tr>
      <w:tr w:rsidR="008C4379" w:rsidRPr="008C4379" w14:paraId="5936EBA0" w14:textId="77777777" w:rsidTr="002E3288">
        <w:tc>
          <w:tcPr>
            <w:tcW w:w="2034" w:type="dxa"/>
          </w:tcPr>
          <w:p w14:paraId="76E49694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  <w:r w:rsidRPr="008C437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t>Trajnim 2 grupe</w:t>
            </w:r>
          </w:p>
        </w:tc>
        <w:tc>
          <w:tcPr>
            <w:tcW w:w="2101" w:type="dxa"/>
          </w:tcPr>
          <w:p w14:paraId="3A7195DD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  <w:r w:rsidRPr="008C437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t>4 ditë pune</w:t>
            </w:r>
          </w:p>
        </w:tc>
        <w:tc>
          <w:tcPr>
            <w:tcW w:w="2700" w:type="dxa"/>
          </w:tcPr>
          <w:p w14:paraId="328F20EB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  <w:r w:rsidRPr="008C437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t>xx EUR/ditë pune</w:t>
            </w:r>
          </w:p>
        </w:tc>
        <w:tc>
          <w:tcPr>
            <w:tcW w:w="2250" w:type="dxa"/>
          </w:tcPr>
          <w:p w14:paraId="37EEA4D9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  <w:r w:rsidRPr="008C437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t>xx EUR</w:t>
            </w:r>
          </w:p>
        </w:tc>
      </w:tr>
      <w:tr w:rsidR="008C4379" w:rsidRPr="008C4379" w14:paraId="56CC5D08" w14:textId="77777777" w:rsidTr="002E3288">
        <w:tc>
          <w:tcPr>
            <w:tcW w:w="2034" w:type="dxa"/>
          </w:tcPr>
          <w:p w14:paraId="2AFA4E51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  <w:r w:rsidRPr="008C437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t xml:space="preserve">Përgatitje </w:t>
            </w:r>
          </w:p>
        </w:tc>
        <w:tc>
          <w:tcPr>
            <w:tcW w:w="2101" w:type="dxa"/>
          </w:tcPr>
          <w:p w14:paraId="5F9B3032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  <w:r w:rsidRPr="008C437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t>1 ditë pune</w:t>
            </w:r>
          </w:p>
        </w:tc>
        <w:tc>
          <w:tcPr>
            <w:tcW w:w="2700" w:type="dxa"/>
          </w:tcPr>
          <w:p w14:paraId="5F94E5E6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  <w:r w:rsidRPr="008C437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t>xx EUR/ditë pune</w:t>
            </w:r>
          </w:p>
        </w:tc>
        <w:tc>
          <w:tcPr>
            <w:tcW w:w="2250" w:type="dxa"/>
          </w:tcPr>
          <w:p w14:paraId="6E448C6E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  <w:r w:rsidRPr="008C437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t>xx EUR</w:t>
            </w:r>
          </w:p>
        </w:tc>
      </w:tr>
      <w:tr w:rsidR="008C4379" w:rsidRPr="008C4379" w14:paraId="1E5B1C76" w14:textId="77777777" w:rsidTr="002E3288">
        <w:tc>
          <w:tcPr>
            <w:tcW w:w="2034" w:type="dxa"/>
          </w:tcPr>
          <w:p w14:paraId="7919EC85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  <w:r w:rsidRPr="008C437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t>Raportim</w:t>
            </w:r>
          </w:p>
        </w:tc>
        <w:tc>
          <w:tcPr>
            <w:tcW w:w="2101" w:type="dxa"/>
          </w:tcPr>
          <w:p w14:paraId="7293AABE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  <w:r w:rsidRPr="008C437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t>1 ditë pune</w:t>
            </w:r>
          </w:p>
        </w:tc>
        <w:tc>
          <w:tcPr>
            <w:tcW w:w="2700" w:type="dxa"/>
          </w:tcPr>
          <w:p w14:paraId="260A21C1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  <w:r w:rsidRPr="008C437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t>xx EUR/ditë pune</w:t>
            </w:r>
          </w:p>
        </w:tc>
        <w:tc>
          <w:tcPr>
            <w:tcW w:w="2250" w:type="dxa"/>
          </w:tcPr>
          <w:p w14:paraId="6DBD9DC9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  <w:r w:rsidRPr="008C437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t>xx EUR</w:t>
            </w:r>
          </w:p>
        </w:tc>
      </w:tr>
      <w:tr w:rsidR="008C4379" w:rsidRPr="008C4379" w14:paraId="5F959412" w14:textId="77777777" w:rsidTr="002E3288">
        <w:tc>
          <w:tcPr>
            <w:tcW w:w="2034" w:type="dxa"/>
          </w:tcPr>
          <w:p w14:paraId="285F98D6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  <w:r w:rsidRPr="008C437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t>Kafe/Ujë</w:t>
            </w:r>
          </w:p>
        </w:tc>
        <w:tc>
          <w:tcPr>
            <w:tcW w:w="2101" w:type="dxa"/>
          </w:tcPr>
          <w:p w14:paraId="76770588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  <w:r w:rsidRPr="008C437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t>45 pjesëmarrës</w:t>
            </w:r>
          </w:p>
        </w:tc>
        <w:tc>
          <w:tcPr>
            <w:tcW w:w="2700" w:type="dxa"/>
          </w:tcPr>
          <w:p w14:paraId="4F1C30A9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  <w:r w:rsidRPr="008C437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t>xx EUR/pjesëmarrës/ditë</w:t>
            </w:r>
          </w:p>
        </w:tc>
        <w:tc>
          <w:tcPr>
            <w:tcW w:w="2250" w:type="dxa"/>
          </w:tcPr>
          <w:p w14:paraId="07839FC9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  <w:r w:rsidRPr="008C437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t>xx EUR</w:t>
            </w:r>
          </w:p>
        </w:tc>
      </w:tr>
      <w:tr w:rsidR="008C4379" w:rsidRPr="008C4379" w14:paraId="305BA85C" w14:textId="77777777" w:rsidTr="002E3288">
        <w:tc>
          <w:tcPr>
            <w:tcW w:w="2034" w:type="dxa"/>
          </w:tcPr>
          <w:p w14:paraId="085E5D45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  <w:r w:rsidRPr="008C437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t>20-22 pj. për grup</w:t>
            </w:r>
          </w:p>
        </w:tc>
        <w:tc>
          <w:tcPr>
            <w:tcW w:w="2101" w:type="dxa"/>
          </w:tcPr>
          <w:p w14:paraId="272CD4AB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</w:p>
        </w:tc>
        <w:tc>
          <w:tcPr>
            <w:tcW w:w="2700" w:type="dxa"/>
          </w:tcPr>
          <w:p w14:paraId="7DE76B39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</w:p>
        </w:tc>
        <w:tc>
          <w:tcPr>
            <w:tcW w:w="2250" w:type="dxa"/>
          </w:tcPr>
          <w:p w14:paraId="3209785F" w14:textId="77777777" w:rsidR="008C4379" w:rsidRPr="008C4379" w:rsidRDefault="008C4379" w:rsidP="00942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</w:pPr>
            <w:r w:rsidRPr="008C437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t>xx EUR</w:t>
            </w:r>
            <w:r w:rsidR="00942441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fr-FR" w:eastAsia="de-DE"/>
              </w:rPr>
              <w:footnoteReference w:id="1"/>
            </w:r>
          </w:p>
        </w:tc>
      </w:tr>
    </w:tbl>
    <w:p w14:paraId="47568EB7" w14:textId="77777777" w:rsidR="00B770D1" w:rsidRDefault="00B770D1" w:rsidP="00942441">
      <w:pPr>
        <w:tabs>
          <w:tab w:val="left" w:pos="1170"/>
        </w:tabs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B770D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lastRenderedPageBreak/>
        <w:t>3.3 Ku ta dorëzoni aplikimin?</w:t>
      </w:r>
    </w:p>
    <w:p w14:paraId="5EADCC49" w14:textId="122C4C29" w:rsidR="00B770D1" w:rsidRDefault="00B770D1" w:rsidP="00942441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0D1">
        <w:rPr>
          <w:rFonts w:ascii="Times New Roman" w:hAnsi="Times New Roman" w:cs="Times New Roman"/>
          <w:sz w:val="24"/>
          <w:szCs w:val="24"/>
        </w:rPr>
        <w:t xml:space="preserve">Aplikacionet e kompletuara duhet të dorëzohen në email adresën: </w:t>
      </w:r>
      <w:hyperlink r:id="rId12" w:history="1">
        <w:r w:rsidR="00D64455" w:rsidRPr="00942801">
          <w:rPr>
            <w:rStyle w:val="Hyperlink"/>
            <w:rFonts w:ascii="Times New Roman" w:hAnsi="Times New Roman" w:cs="Times New Roman"/>
            <w:sz w:val="24"/>
            <w:szCs w:val="24"/>
          </w:rPr>
          <w:t>aprk.info@rks-gov.net</w:t>
        </w:r>
      </w:hyperlink>
      <w:r w:rsidRPr="00B770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2E323" w14:textId="77777777" w:rsidR="00B770D1" w:rsidRPr="00B770D1" w:rsidRDefault="00B770D1" w:rsidP="00942441">
      <w:pPr>
        <w:jc w:val="both"/>
        <w:rPr>
          <w:rFonts w:ascii="Times New Roman" w:hAnsi="Times New Roman" w:cs="Times New Roman"/>
          <w:sz w:val="24"/>
          <w:szCs w:val="24"/>
        </w:rPr>
      </w:pPr>
      <w:r w:rsidRPr="00B770D1">
        <w:rPr>
          <w:rFonts w:ascii="Times New Roman" w:hAnsi="Times New Roman" w:cs="Times New Roman"/>
          <w:sz w:val="24"/>
          <w:szCs w:val="24"/>
        </w:rPr>
        <w:t>Do të konsiderohen për mbështetje financiare vetëm aplikacionet që janë pranuar brenda afatit të paraparë me këtë thirrje publike, dhe të cilat i përmbushin plotësisht kushtet e përcaktuara të thirrjes publike.</w:t>
      </w:r>
    </w:p>
    <w:p w14:paraId="317D8DD0" w14:textId="745C90A7" w:rsidR="00B770D1" w:rsidRDefault="00B770D1" w:rsidP="00D64455">
      <w:pPr>
        <w:jc w:val="both"/>
        <w:rPr>
          <w:rFonts w:ascii="Times New Roman" w:hAnsi="Times New Roman" w:cs="Times New Roman"/>
          <w:sz w:val="24"/>
          <w:szCs w:val="24"/>
        </w:rPr>
      </w:pPr>
      <w:r w:rsidRPr="00B770D1">
        <w:rPr>
          <w:rFonts w:ascii="Times New Roman" w:hAnsi="Times New Roman" w:cs="Times New Roman"/>
          <w:sz w:val="24"/>
          <w:szCs w:val="24"/>
        </w:rPr>
        <w:t xml:space="preserve">Palët e interesuara mund të kërkojnë sqarime shtesë për këtë thirrje publike nëpërmjet email </w:t>
      </w:r>
      <w:r w:rsidRPr="00D64455">
        <w:rPr>
          <w:rFonts w:ascii="Times New Roman" w:hAnsi="Times New Roman" w:cs="Times New Roman"/>
          <w:sz w:val="24"/>
          <w:szCs w:val="24"/>
        </w:rPr>
        <w:t xml:space="preserve">adresës </w:t>
      </w:r>
      <w:hyperlink r:id="rId13" w:history="1">
        <w:r w:rsidR="00D64455" w:rsidRPr="00942801">
          <w:rPr>
            <w:rStyle w:val="Hyperlink"/>
            <w:rFonts w:ascii="Times New Roman" w:hAnsi="Times New Roman" w:cs="Times New Roman"/>
            <w:sz w:val="24"/>
            <w:szCs w:val="24"/>
          </w:rPr>
          <w:t>aprk.info@rks-gov.net</w:t>
        </w:r>
      </w:hyperlink>
    </w:p>
    <w:p w14:paraId="38B622AE" w14:textId="77777777" w:rsidR="00B770D1" w:rsidRDefault="00B770D1" w:rsidP="00942441">
      <w:pPr>
        <w:tabs>
          <w:tab w:val="left" w:pos="1170"/>
        </w:tabs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B770D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3.4 Afati i fundit për dërgimin e aplikacioneve</w:t>
      </w:r>
    </w:p>
    <w:p w14:paraId="3E5D36F1" w14:textId="3FB87BF5" w:rsidR="00B770D1" w:rsidRDefault="00B770D1" w:rsidP="00942441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0D1">
        <w:rPr>
          <w:rFonts w:ascii="Times New Roman" w:hAnsi="Times New Roman" w:cs="Times New Roman"/>
          <w:sz w:val="24"/>
          <w:szCs w:val="24"/>
        </w:rPr>
        <w:t xml:space="preserve">Afati i fundit për dërgimin e aplikacioneve është </w:t>
      </w:r>
      <w:r w:rsidR="00D64455">
        <w:rPr>
          <w:rFonts w:ascii="Times New Roman" w:hAnsi="Times New Roman" w:cs="Times New Roman"/>
          <w:sz w:val="24"/>
          <w:szCs w:val="24"/>
        </w:rPr>
        <w:t>22.08.2022 në ora 16:00</w:t>
      </w:r>
      <w:r w:rsidRPr="00B770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118B34" w14:textId="77777777" w:rsidR="00B770D1" w:rsidRDefault="00B770D1" w:rsidP="00942441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0D1">
        <w:rPr>
          <w:rFonts w:ascii="Times New Roman" w:hAnsi="Times New Roman" w:cs="Times New Roman"/>
          <w:sz w:val="24"/>
          <w:szCs w:val="24"/>
        </w:rPr>
        <w:t>Të gjitha aplikacionet e dërguara pas afatit nuk do të merren parasysh.</w:t>
      </w:r>
    </w:p>
    <w:p w14:paraId="51160096" w14:textId="77777777" w:rsidR="00B770D1" w:rsidRPr="00B770D1" w:rsidRDefault="00B770D1" w:rsidP="00942441">
      <w:pPr>
        <w:tabs>
          <w:tab w:val="left" w:pos="1170"/>
        </w:tabs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54216B42" w14:textId="77777777" w:rsidR="00B770D1" w:rsidRPr="00B770D1" w:rsidRDefault="00B770D1" w:rsidP="00942441">
      <w:pPr>
        <w:tabs>
          <w:tab w:val="left" w:pos="1170"/>
        </w:tabs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B770D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4. VLERËSIMI DHE NDARJA E FONDEVE </w:t>
      </w:r>
    </w:p>
    <w:p w14:paraId="211CAAFB" w14:textId="77777777" w:rsidR="00B770D1" w:rsidRDefault="00B770D1" w:rsidP="00942441">
      <w:pPr>
        <w:tabs>
          <w:tab w:val="left" w:pos="1170"/>
        </w:tabs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4.</w:t>
      </w:r>
      <w:r w:rsidRPr="00B770D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1 Aplikacionet e pranuara do të kalojnë nëpër procedurën e mëposhtme:</w:t>
      </w:r>
    </w:p>
    <w:p w14:paraId="63D81727" w14:textId="77777777" w:rsidR="00B770D1" w:rsidRDefault="00B770D1" w:rsidP="00942441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0D1">
        <w:rPr>
          <w:rFonts w:ascii="Times New Roman" w:hAnsi="Times New Roman" w:cs="Times New Roman"/>
          <w:sz w:val="24"/>
          <w:szCs w:val="24"/>
        </w:rPr>
        <w:t xml:space="preserve">Ofruesi i mbështetjes financiare do të themeloj një komision vlerësues </w:t>
      </w:r>
      <w:r w:rsidR="00942441">
        <w:rPr>
          <w:rFonts w:ascii="Times New Roman" w:hAnsi="Times New Roman" w:cs="Times New Roman"/>
          <w:sz w:val="24"/>
          <w:szCs w:val="24"/>
        </w:rPr>
        <w:t>i ci</w:t>
      </w:r>
      <w:r w:rsidRPr="00B770D1">
        <w:rPr>
          <w:rFonts w:ascii="Times New Roman" w:hAnsi="Times New Roman" w:cs="Times New Roman"/>
          <w:sz w:val="24"/>
          <w:szCs w:val="24"/>
        </w:rPr>
        <w:t>li ka për detyrë të vlerësoj aplikacionet nëse i plotësojnë kushtet formale të thirrjes publike. Pas kontrollimit të gjitha aplikacioneve të pranuara, komisioni do të përgatis një listë të të gjitha aplikantëv</w:t>
      </w:r>
      <w:r w:rsidR="007A0649">
        <w:rPr>
          <w:rFonts w:ascii="Times New Roman" w:hAnsi="Times New Roman" w:cs="Times New Roman"/>
          <w:sz w:val="24"/>
          <w:szCs w:val="24"/>
        </w:rPr>
        <w:t>e që i plotësojnë kushtet</w:t>
      </w:r>
      <w:r w:rsidRPr="00B770D1">
        <w:rPr>
          <w:rFonts w:ascii="Times New Roman" w:hAnsi="Times New Roman" w:cs="Times New Roman"/>
          <w:sz w:val="24"/>
          <w:szCs w:val="24"/>
        </w:rPr>
        <w:t xml:space="preserve">, dhe një listë të aplikantëve të cilët nuk i plotësojnë kushtet e përcaktuara. </w:t>
      </w:r>
      <w:r w:rsidR="0003275A">
        <w:rPr>
          <w:rFonts w:ascii="Times New Roman" w:hAnsi="Times New Roman" w:cs="Times New Roman"/>
          <w:sz w:val="24"/>
          <w:szCs w:val="24"/>
        </w:rPr>
        <w:t xml:space="preserve">Gjithashtu si rrjedhojë do të </w:t>
      </w:r>
      <w:r w:rsidR="0003275A" w:rsidRPr="0003275A">
        <w:rPr>
          <w:rFonts w:ascii="Times New Roman" w:hAnsi="Times New Roman" w:cs="Times New Roman"/>
          <w:sz w:val="24"/>
          <w:szCs w:val="24"/>
        </w:rPr>
        <w:t>themelohet edhe Komisioni i Ankesave, i cili do të merret me trajtimin e ankesave eventuale të aplikantëve</w:t>
      </w:r>
      <w:r w:rsidR="000327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FD274E" w14:textId="77777777" w:rsidR="007A0649" w:rsidRDefault="007A0649" w:rsidP="00942441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D9CA01" w14:textId="77777777" w:rsidR="007A0649" w:rsidRDefault="007A0649" w:rsidP="007A0649">
      <w:pPr>
        <w:tabs>
          <w:tab w:val="left" w:pos="1170"/>
        </w:tabs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7A0649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5.LISTA E DOKUMENTEVE TË THIRRJES PUBLIKE</w:t>
      </w:r>
    </w:p>
    <w:p w14:paraId="2B276D25" w14:textId="77777777" w:rsidR="007A0649" w:rsidRPr="007A0649" w:rsidRDefault="007A0649" w:rsidP="007A0649">
      <w:pPr>
        <w:tabs>
          <w:tab w:val="left" w:pos="1170"/>
        </w:tabs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7A0649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Formularët</w:t>
      </w:r>
    </w:p>
    <w:p w14:paraId="2292E3AF" w14:textId="40294BCA" w:rsidR="007A0649" w:rsidRPr="007A0649" w:rsidRDefault="007A0649" w:rsidP="007A0649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A0649">
        <w:rPr>
          <w:rFonts w:ascii="Times New Roman" w:hAnsi="Times New Roman" w:cs="Times New Roman"/>
          <w:sz w:val="24"/>
          <w:szCs w:val="24"/>
        </w:rPr>
        <w:t>Formulari i Aplikacionit për projekt/programit (</w:t>
      </w:r>
      <w:r w:rsidR="00D251E8">
        <w:rPr>
          <w:rFonts w:ascii="Times New Roman" w:hAnsi="Times New Roman" w:cs="Times New Roman"/>
          <w:sz w:val="24"/>
          <w:szCs w:val="24"/>
        </w:rPr>
        <w:t>w</w:t>
      </w:r>
      <w:r w:rsidRPr="007A0649">
        <w:rPr>
          <w:rFonts w:ascii="Times New Roman" w:hAnsi="Times New Roman" w:cs="Times New Roman"/>
          <w:sz w:val="24"/>
          <w:szCs w:val="24"/>
        </w:rPr>
        <w:t xml:space="preserve">ord) </w:t>
      </w:r>
    </w:p>
    <w:p w14:paraId="78356FBC" w14:textId="3371F361" w:rsidR="007A0649" w:rsidRPr="007A0649" w:rsidRDefault="007A0649" w:rsidP="007A0649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649">
        <w:rPr>
          <w:rFonts w:ascii="Times New Roman" w:hAnsi="Times New Roman" w:cs="Times New Roman"/>
          <w:sz w:val="24"/>
          <w:szCs w:val="24"/>
        </w:rPr>
        <w:t>2. Formulari i Propozim buxhetit (format excel/</w:t>
      </w:r>
      <w:r w:rsidR="00D251E8">
        <w:rPr>
          <w:rFonts w:ascii="Times New Roman" w:hAnsi="Times New Roman" w:cs="Times New Roman"/>
          <w:sz w:val="24"/>
          <w:szCs w:val="24"/>
        </w:rPr>
        <w:t>w</w:t>
      </w:r>
      <w:r w:rsidRPr="007A0649">
        <w:rPr>
          <w:rFonts w:ascii="Times New Roman" w:hAnsi="Times New Roman" w:cs="Times New Roman"/>
          <w:sz w:val="24"/>
          <w:szCs w:val="24"/>
        </w:rPr>
        <w:t>ord)</w:t>
      </w:r>
    </w:p>
    <w:p w14:paraId="350C8438" w14:textId="77777777" w:rsidR="00B770D1" w:rsidRPr="00B770D1" w:rsidRDefault="00B770D1" w:rsidP="00942441">
      <w:pPr>
        <w:tabs>
          <w:tab w:val="left" w:pos="1170"/>
        </w:tabs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sectPr w:rsidR="00B770D1" w:rsidRPr="00B770D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D693" w16cex:dateUtc="2022-08-03T09:12:00Z"/>
  <w16cex:commentExtensible w16cex:durableId="2694D95C" w16cex:dateUtc="2022-08-03T09:24:00Z"/>
  <w16cex:commentExtensible w16cex:durableId="2694DA8B" w16cex:dateUtc="2022-08-03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98B51F" w16cid:durableId="2694D693"/>
  <w16cid:commentId w16cid:paraId="33ADFD55" w16cid:durableId="2694D95C"/>
  <w16cid:commentId w16cid:paraId="418A69F8" w16cid:durableId="2694DA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D5C9A" w14:textId="77777777" w:rsidR="00A17BCA" w:rsidRDefault="00A17BCA" w:rsidP="00CE6B12">
      <w:pPr>
        <w:spacing w:after="0" w:line="240" w:lineRule="auto"/>
      </w:pPr>
      <w:r>
        <w:separator/>
      </w:r>
    </w:p>
  </w:endnote>
  <w:endnote w:type="continuationSeparator" w:id="0">
    <w:p w14:paraId="20534595" w14:textId="77777777" w:rsidR="00A17BCA" w:rsidRDefault="00A17BCA" w:rsidP="00CE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488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35143" w14:textId="77777777" w:rsidR="00F37C3E" w:rsidRDefault="00F37C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73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9A143C5" w14:textId="77777777" w:rsidR="00F37C3E" w:rsidRDefault="00F37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A3FB7" w14:textId="77777777" w:rsidR="00A17BCA" w:rsidRDefault="00A17BCA" w:rsidP="00CE6B12">
      <w:pPr>
        <w:spacing w:after="0" w:line="240" w:lineRule="auto"/>
      </w:pPr>
      <w:r>
        <w:separator/>
      </w:r>
    </w:p>
  </w:footnote>
  <w:footnote w:type="continuationSeparator" w:id="0">
    <w:p w14:paraId="38795358" w14:textId="77777777" w:rsidR="00A17BCA" w:rsidRDefault="00A17BCA" w:rsidP="00CE6B12">
      <w:pPr>
        <w:spacing w:after="0" w:line="240" w:lineRule="auto"/>
      </w:pPr>
      <w:r>
        <w:continuationSeparator/>
      </w:r>
    </w:p>
  </w:footnote>
  <w:footnote w:id="1">
    <w:p w14:paraId="504DAD34" w14:textId="77777777" w:rsidR="00942441" w:rsidRPr="00942441" w:rsidRDefault="00942441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7F3FE6">
        <w:rPr>
          <w:rFonts w:ascii="Times New Roman" w:hAnsi="Times New Roman" w:cs="Times New Roman"/>
          <w:sz w:val="22"/>
          <w:szCs w:val="22"/>
          <w:lang w:val="sq-AL"/>
        </w:rPr>
        <w:t>Ilustrim shembull i përgatitjes së planifikimit buxhetor</w:t>
      </w:r>
      <w:r w:rsidR="007F3FE6" w:rsidRPr="007F3FE6">
        <w:rPr>
          <w:rFonts w:ascii="Times New Roman" w:hAnsi="Times New Roman" w:cs="Times New Roman"/>
          <w:sz w:val="22"/>
          <w:szCs w:val="22"/>
          <w:lang w:val="sq-AL"/>
        </w:rPr>
        <w:t>. Reflektimi i të dhënave mund të paraqitet edhe në ndonjë mënyrë tjetër mirëpo substancialisht duhet të ofrojë/paraqes informatat e lartëcekura.</w:t>
      </w:r>
      <w:r w:rsidR="007F3FE6">
        <w:rPr>
          <w:lang w:val="sq-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5D24"/>
    <w:multiLevelType w:val="multilevel"/>
    <w:tmpl w:val="F6828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340F97"/>
    <w:multiLevelType w:val="hybridMultilevel"/>
    <w:tmpl w:val="FA762FC8"/>
    <w:lvl w:ilvl="0" w:tplc="3A10F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37120"/>
    <w:multiLevelType w:val="hybridMultilevel"/>
    <w:tmpl w:val="B50E7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400B9"/>
    <w:multiLevelType w:val="hybridMultilevel"/>
    <w:tmpl w:val="AD809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95D2C"/>
    <w:multiLevelType w:val="multilevel"/>
    <w:tmpl w:val="82323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31097F"/>
    <w:multiLevelType w:val="hybridMultilevel"/>
    <w:tmpl w:val="B0F2C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D1EE6"/>
    <w:multiLevelType w:val="hybridMultilevel"/>
    <w:tmpl w:val="24180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C20B3"/>
    <w:multiLevelType w:val="hybridMultilevel"/>
    <w:tmpl w:val="6F7C4208"/>
    <w:lvl w:ilvl="0" w:tplc="93FCB2CA">
      <w:start w:val="1"/>
      <w:numFmt w:val="decimal"/>
      <w:lvlText w:val="%1."/>
      <w:lvlJc w:val="left"/>
      <w:pPr>
        <w:ind w:left="720" w:hanging="360"/>
      </w:pPr>
      <w:rPr>
        <w:rFonts w:hint="default"/>
        <w:lang w:val="sq-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D4F88"/>
    <w:multiLevelType w:val="multilevel"/>
    <w:tmpl w:val="6BB803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73941C3"/>
    <w:multiLevelType w:val="hybridMultilevel"/>
    <w:tmpl w:val="9F20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D3651"/>
    <w:multiLevelType w:val="hybridMultilevel"/>
    <w:tmpl w:val="1536F798"/>
    <w:lvl w:ilvl="0" w:tplc="15825EA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45561D"/>
    <w:multiLevelType w:val="hybridMultilevel"/>
    <w:tmpl w:val="086C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8A"/>
    <w:rsid w:val="00022CFE"/>
    <w:rsid w:val="0003275A"/>
    <w:rsid w:val="000858C3"/>
    <w:rsid w:val="0021258A"/>
    <w:rsid w:val="002B1DEC"/>
    <w:rsid w:val="00302FC3"/>
    <w:rsid w:val="003736E5"/>
    <w:rsid w:val="003A77E2"/>
    <w:rsid w:val="00535E97"/>
    <w:rsid w:val="00623DEF"/>
    <w:rsid w:val="00731B77"/>
    <w:rsid w:val="007A0649"/>
    <w:rsid w:val="007F3FE6"/>
    <w:rsid w:val="00855F85"/>
    <w:rsid w:val="008C4379"/>
    <w:rsid w:val="00942441"/>
    <w:rsid w:val="00A17BCA"/>
    <w:rsid w:val="00A21D1D"/>
    <w:rsid w:val="00A4646B"/>
    <w:rsid w:val="00A71518"/>
    <w:rsid w:val="00A8099E"/>
    <w:rsid w:val="00A850B6"/>
    <w:rsid w:val="00B770D1"/>
    <w:rsid w:val="00BA7823"/>
    <w:rsid w:val="00BE02C9"/>
    <w:rsid w:val="00C46CF2"/>
    <w:rsid w:val="00CA273E"/>
    <w:rsid w:val="00CE6B12"/>
    <w:rsid w:val="00D251E8"/>
    <w:rsid w:val="00D64455"/>
    <w:rsid w:val="00D92A8A"/>
    <w:rsid w:val="00E75D68"/>
    <w:rsid w:val="00E86143"/>
    <w:rsid w:val="00EC753D"/>
    <w:rsid w:val="00F37C3E"/>
    <w:rsid w:val="00FA1E1D"/>
    <w:rsid w:val="00FB3747"/>
    <w:rsid w:val="00FC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E0F8"/>
  <w15:chartTrackingRefBased/>
  <w15:docId w15:val="{9A22936F-538F-495E-9B46-A6ED0F3E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B12"/>
  </w:style>
  <w:style w:type="paragraph" w:styleId="Footer">
    <w:name w:val="footer"/>
    <w:basedOn w:val="Normal"/>
    <w:link w:val="FooterChar"/>
    <w:uiPriority w:val="99"/>
    <w:unhideWhenUsed/>
    <w:rsid w:val="00CE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B12"/>
  </w:style>
  <w:style w:type="paragraph" w:styleId="ListParagraph">
    <w:name w:val="List Paragraph"/>
    <w:basedOn w:val="Normal"/>
    <w:uiPriority w:val="34"/>
    <w:qFormat/>
    <w:rsid w:val="00CE6B12"/>
    <w:pPr>
      <w:ind w:left="720"/>
      <w:contextualSpacing/>
    </w:pPr>
  </w:style>
  <w:style w:type="paragraph" w:customStyle="1" w:styleId="Default">
    <w:name w:val="Default"/>
    <w:rsid w:val="00E75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C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24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4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244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73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6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aprk.info@rks-gov.net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rk.info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11EC-80BF-4A5D-82D0-46EDC49E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Mrika Hoxha</dc:creator>
  <cp:keywords/>
  <dc:description/>
  <cp:lastModifiedBy>Admin</cp:lastModifiedBy>
  <cp:revision>3</cp:revision>
  <dcterms:created xsi:type="dcterms:W3CDTF">2022-08-08T13:11:00Z</dcterms:created>
  <dcterms:modified xsi:type="dcterms:W3CDTF">2022-08-08T13:18:00Z</dcterms:modified>
</cp:coreProperties>
</file>